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BD" w:rsidRDefault="00FB41BD" w:rsidP="0072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Honorable John W.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Hickenlooper</w:t>
      </w:r>
      <w:proofErr w:type="spellEnd"/>
    </w:p>
    <w:p w:rsidR="0072735C" w:rsidRPr="0072735C" w:rsidRDefault="0072735C" w:rsidP="0072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35C">
        <w:rPr>
          <w:rFonts w:ascii="Times New Roman" w:eastAsia="Times New Roman" w:hAnsi="Times New Roman" w:cs="Times New Roman"/>
          <w:sz w:val="24"/>
          <w:szCs w:val="24"/>
        </w:rPr>
        <w:t>Governor</w:t>
      </w:r>
    </w:p>
    <w:p w:rsidR="0072735C" w:rsidRPr="0072735C" w:rsidRDefault="0072735C" w:rsidP="0072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35C">
        <w:rPr>
          <w:rFonts w:ascii="Times New Roman" w:eastAsia="Times New Roman" w:hAnsi="Times New Roman" w:cs="Times New Roman"/>
          <w:sz w:val="24"/>
          <w:szCs w:val="24"/>
        </w:rPr>
        <w:t>136 State Capitol</w:t>
      </w:r>
    </w:p>
    <w:p w:rsidR="0072735C" w:rsidRPr="0072735C" w:rsidRDefault="0072735C" w:rsidP="0072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35C">
        <w:rPr>
          <w:rFonts w:ascii="Times New Roman" w:eastAsia="Times New Roman" w:hAnsi="Times New Roman" w:cs="Times New Roman"/>
          <w:sz w:val="24"/>
          <w:szCs w:val="24"/>
        </w:rPr>
        <w:t>Denver, CO 80203-1792</w:t>
      </w:r>
    </w:p>
    <w:p w:rsidR="0072735C" w:rsidRPr="0072735C" w:rsidRDefault="0072735C" w:rsidP="0072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35C" w:rsidRPr="0072735C" w:rsidRDefault="0072735C" w:rsidP="0072735C">
      <w:pPr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 xml:space="preserve">Dear Governor </w:t>
      </w:r>
      <w:proofErr w:type="spellStart"/>
      <w:r w:rsidRPr="0072735C">
        <w:rPr>
          <w:rFonts w:ascii="Times New Roman" w:hAnsi="Times New Roman" w:cs="Times New Roman"/>
          <w:sz w:val="24"/>
          <w:szCs w:val="24"/>
        </w:rPr>
        <w:t>Hickenlooper</w:t>
      </w:r>
      <w:proofErr w:type="spellEnd"/>
      <w:r w:rsidRPr="0072735C">
        <w:rPr>
          <w:rFonts w:ascii="Times New Roman" w:hAnsi="Times New Roman" w:cs="Times New Roman"/>
          <w:sz w:val="24"/>
          <w:szCs w:val="24"/>
        </w:rPr>
        <w:t>:</w:t>
      </w:r>
    </w:p>
    <w:p w:rsidR="0072735C" w:rsidRPr="0072735C" w:rsidRDefault="0072735C" w:rsidP="0072735C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 xml:space="preserve">As a Coloradoan and member of the yoga community in this state, I </w:t>
      </w:r>
      <w:r w:rsidR="00CD5ADF">
        <w:rPr>
          <w:rFonts w:ascii="Times New Roman" w:hAnsi="Times New Roman" w:cs="Times New Roman"/>
          <w:sz w:val="24"/>
          <w:szCs w:val="24"/>
        </w:rPr>
        <w:t>want</w:t>
      </w:r>
      <w:r w:rsidR="00CD5ADF" w:rsidRPr="0072735C">
        <w:rPr>
          <w:rFonts w:ascii="Times New Roman" w:hAnsi="Times New Roman" w:cs="Times New Roman"/>
          <w:sz w:val="24"/>
          <w:szCs w:val="24"/>
        </w:rPr>
        <w:t xml:space="preserve"> </w:t>
      </w:r>
      <w:r w:rsidRPr="0072735C">
        <w:rPr>
          <w:rFonts w:ascii="Times New Roman" w:hAnsi="Times New Roman" w:cs="Times New Roman"/>
          <w:sz w:val="24"/>
          <w:szCs w:val="24"/>
        </w:rPr>
        <w:t>to express my serious concerns with the Division of Private Occupational Schools’ (“DPOS”) attempt to impose burdensome and expensive requirements on yoga teacher training schools (“YTTs”). For the reasons detailed below, I urge you to oppose DPOS’ harmful and unnecessary initiative.</w:t>
      </w:r>
    </w:p>
    <w:p w:rsidR="0072735C" w:rsidRPr="0072735C" w:rsidRDefault="0072735C" w:rsidP="0072735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Regulating YTTs is Unnecessary and Arbitrary</w:t>
      </w:r>
    </w:p>
    <w:p w:rsidR="0072735C" w:rsidRPr="0072735C" w:rsidRDefault="00CD5ADF" w:rsidP="0072735C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2735C" w:rsidRPr="0072735C">
        <w:rPr>
          <w:rFonts w:ascii="Times New Roman" w:hAnsi="Times New Roman" w:cs="Times New Roman"/>
          <w:sz w:val="24"/>
          <w:szCs w:val="24"/>
        </w:rPr>
        <w:t xml:space="preserve">DPOS is supposed to regulate programs that “constitute occupational education” or prepare students for “gainful employment.” C.R.S. §12-59-103(8.5),(11). But, YTTs are not designed to lead to “gainful employment” because most students attend only to deepen their personal practice, making YTT programs </w:t>
      </w:r>
      <w:proofErr w:type="spellStart"/>
      <w:r w:rsidR="0072735C" w:rsidRPr="0072735C">
        <w:rPr>
          <w:rFonts w:ascii="Times New Roman" w:hAnsi="Times New Roman" w:cs="Times New Roman"/>
          <w:b/>
          <w:sz w:val="24"/>
          <w:szCs w:val="24"/>
          <w:u w:val="single"/>
        </w:rPr>
        <w:t>avocational</w:t>
      </w:r>
      <w:proofErr w:type="spellEnd"/>
      <w:r w:rsidR="0072735C" w:rsidRPr="00727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activities, not occupational education.</w:t>
      </w:r>
    </w:p>
    <w:p w:rsidR="0072735C" w:rsidRPr="0072735C" w:rsidRDefault="0072735C" w:rsidP="0072735C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 xml:space="preserve">Even though DPOS believes that its authority stretches to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any</w:t>
      </w:r>
      <w:r w:rsidRPr="0072735C">
        <w:rPr>
          <w:rFonts w:ascii="Times New Roman" w:hAnsi="Times New Roman" w:cs="Times New Roman"/>
          <w:sz w:val="24"/>
          <w:szCs w:val="24"/>
        </w:rPr>
        <w:t xml:space="preserve"> program that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may</w:t>
      </w:r>
      <w:r w:rsidRPr="0072735C">
        <w:rPr>
          <w:rFonts w:ascii="Times New Roman" w:hAnsi="Times New Roman" w:cs="Times New Roman"/>
          <w:sz w:val="24"/>
          <w:szCs w:val="24"/>
        </w:rPr>
        <w:t xml:space="preserve"> enable an individual to make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any amount</w:t>
      </w:r>
      <w:r w:rsidRPr="0072735C">
        <w:rPr>
          <w:rFonts w:ascii="Times New Roman" w:hAnsi="Times New Roman" w:cs="Times New Roman"/>
          <w:sz w:val="24"/>
          <w:szCs w:val="24"/>
        </w:rPr>
        <w:t xml:space="preserve"> of money (however insignificant), it only regulates approximately 100 occupational categories – leaving out countless programs that could lead to an individual earning some money,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making its decision to regulate YTTs arbitrary</w:t>
      </w:r>
      <w:r w:rsidRPr="0072735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27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35C" w:rsidRPr="0072735C" w:rsidRDefault="00AC2228" w:rsidP="0072735C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community is</w:t>
      </w:r>
      <w:r w:rsidR="0072735C" w:rsidRPr="0072735C">
        <w:rPr>
          <w:rFonts w:ascii="Times New Roman" w:hAnsi="Times New Roman" w:cs="Times New Roman"/>
          <w:sz w:val="24"/>
          <w:szCs w:val="24"/>
        </w:rPr>
        <w:t xml:space="preserve"> unaware of any significant consumer complaints about YTTs in Colorado.  </w:t>
      </w:r>
      <w:r w:rsidR="00CD5ADF">
        <w:rPr>
          <w:rFonts w:ascii="Times New Roman" w:hAnsi="Times New Roman" w:cs="Times New Roman"/>
          <w:sz w:val="24"/>
          <w:szCs w:val="24"/>
        </w:rPr>
        <w:t>Even</w:t>
      </w:r>
      <w:r w:rsidR="0072735C" w:rsidRPr="0072735C">
        <w:rPr>
          <w:rFonts w:ascii="Times New Roman" w:hAnsi="Times New Roman" w:cs="Times New Roman"/>
          <w:sz w:val="24"/>
          <w:szCs w:val="24"/>
        </w:rPr>
        <w:t xml:space="preserve"> after many years of allowing YTTs to operate without interference, </w:t>
      </w:r>
      <w:r w:rsidR="00CD5ADF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r w:rsidR="0072735C" w:rsidRPr="0072735C">
        <w:rPr>
          <w:rFonts w:ascii="Times New Roman" w:hAnsi="Times New Roman" w:cs="Times New Roman"/>
          <w:b/>
          <w:sz w:val="24"/>
          <w:szCs w:val="24"/>
          <w:u w:val="single"/>
        </w:rPr>
        <w:t>DPOS’ recent initiative</w:t>
      </w:r>
      <w:r w:rsidR="00CD5ADF">
        <w:rPr>
          <w:rFonts w:ascii="Times New Roman" w:hAnsi="Times New Roman" w:cs="Times New Roman"/>
          <w:b/>
          <w:sz w:val="24"/>
          <w:szCs w:val="24"/>
          <w:u w:val="single"/>
        </w:rPr>
        <w:t xml:space="preserve"> was not due to consumer complaints</w:t>
      </w:r>
      <w:r w:rsidR="0072735C" w:rsidRPr="007273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2735C" w:rsidRPr="0072735C">
        <w:rPr>
          <w:rFonts w:ascii="Times New Roman" w:hAnsi="Times New Roman" w:cs="Times New Roman"/>
          <w:sz w:val="24"/>
          <w:szCs w:val="24"/>
        </w:rPr>
        <w:t xml:space="preserve">undermining </w:t>
      </w:r>
      <w:r w:rsidR="00CD5ADF">
        <w:rPr>
          <w:rFonts w:ascii="Times New Roman" w:hAnsi="Times New Roman" w:cs="Times New Roman"/>
          <w:sz w:val="24"/>
          <w:szCs w:val="24"/>
        </w:rPr>
        <w:t>their</w:t>
      </w:r>
      <w:r w:rsidR="00CD5ADF" w:rsidRPr="0072735C">
        <w:rPr>
          <w:rFonts w:ascii="Times New Roman" w:hAnsi="Times New Roman" w:cs="Times New Roman"/>
          <w:sz w:val="24"/>
          <w:szCs w:val="24"/>
        </w:rPr>
        <w:t xml:space="preserve"> </w:t>
      </w:r>
      <w:r w:rsidR="0072735C" w:rsidRPr="0072735C">
        <w:rPr>
          <w:rFonts w:ascii="Times New Roman" w:hAnsi="Times New Roman" w:cs="Times New Roman"/>
          <w:sz w:val="24"/>
          <w:szCs w:val="24"/>
        </w:rPr>
        <w:t>position that it should regulate YTTs for the benefit of consumers.</w:t>
      </w:r>
    </w:p>
    <w:p w:rsidR="0072735C" w:rsidRPr="0072735C" w:rsidRDefault="0072735C" w:rsidP="0072735C">
      <w:pPr>
        <w:pStyle w:val="BodyText"/>
        <w:keepNext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Regulating YTTs is Harmful to the Yoga Community and the State</w:t>
      </w:r>
    </w:p>
    <w:p w:rsidR="0072735C" w:rsidRPr="0072735C" w:rsidRDefault="0072735C" w:rsidP="0072735C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 xml:space="preserve">Many YTTs in Colorado are small businesses with tight budgets. The fees imposed by DPOS are burdensome (ranging into the thousands of dollars), and will have a detrimental effect on independent studios.  </w:t>
      </w:r>
    </w:p>
    <w:p w:rsidR="0072735C" w:rsidRPr="0072735C" w:rsidRDefault="00CD5ADF" w:rsidP="0072735C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community has</w:t>
      </w:r>
      <w:r w:rsidR="0072735C" w:rsidRPr="0072735C">
        <w:rPr>
          <w:rFonts w:ascii="Times New Roman" w:hAnsi="Times New Roman" w:cs="Times New Roman"/>
          <w:sz w:val="24"/>
          <w:szCs w:val="24"/>
        </w:rPr>
        <w:t xml:space="preserve"> already heard about </w:t>
      </w:r>
      <w:r w:rsidR="0072735C" w:rsidRPr="0072735C">
        <w:rPr>
          <w:rFonts w:ascii="Times New Roman" w:hAnsi="Times New Roman" w:cs="Times New Roman"/>
          <w:b/>
          <w:sz w:val="24"/>
          <w:szCs w:val="24"/>
          <w:u w:val="single"/>
        </w:rPr>
        <w:t>studios that may close their doors or move out of state</w:t>
      </w:r>
      <w:r w:rsidR="0072735C" w:rsidRPr="0072735C">
        <w:rPr>
          <w:rFonts w:ascii="Times New Roman" w:hAnsi="Times New Roman" w:cs="Times New Roman"/>
          <w:sz w:val="24"/>
          <w:szCs w:val="24"/>
        </w:rPr>
        <w:t xml:space="preserve"> because of DPOS’ efforts – costing Coloradoans jobs and access to preferred studios.  </w:t>
      </w:r>
    </w:p>
    <w:p w:rsidR="0072735C" w:rsidRPr="0072735C" w:rsidRDefault="0072735C" w:rsidP="0072735C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>Further,</w:t>
      </w:r>
      <w:r w:rsidRPr="0072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5C">
        <w:rPr>
          <w:rFonts w:ascii="Times New Roman" w:hAnsi="Times New Roman" w:cs="Times New Roman"/>
          <w:sz w:val="24"/>
          <w:szCs w:val="24"/>
        </w:rPr>
        <w:t>the extensive and expensive regulations set forth by DPOS unfairly favor large, established studios, creating</w:t>
      </w:r>
      <w:r w:rsidRPr="0072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an unfair advantage</w:t>
      </w:r>
      <w:r w:rsidRPr="0072735C">
        <w:rPr>
          <w:rFonts w:ascii="Times New Roman" w:hAnsi="Times New Roman" w:cs="Times New Roman"/>
          <w:sz w:val="24"/>
          <w:szCs w:val="24"/>
        </w:rPr>
        <w:t xml:space="preserve"> for larger studios and establishing a barrier to entry for small, independent yoga studio entrepreneurs.  </w:t>
      </w:r>
    </w:p>
    <w:p w:rsidR="00CD5ADF" w:rsidRDefault="0072735C" w:rsidP="0072735C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lastRenderedPageBreak/>
        <w:t>Please support the yoga community and small businesses in Colorado by opposing the DPOS initiative</w:t>
      </w:r>
      <w:r w:rsidR="00CD5ADF">
        <w:rPr>
          <w:rFonts w:ascii="Times New Roman" w:hAnsi="Times New Roman" w:cs="Times New Roman"/>
          <w:sz w:val="24"/>
          <w:szCs w:val="24"/>
        </w:rPr>
        <w:t>.</w:t>
      </w:r>
    </w:p>
    <w:p w:rsidR="00CD5ADF" w:rsidRDefault="00CD5ADF" w:rsidP="0072735C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72735C" w:rsidRPr="0072735C" w:rsidRDefault="0072735C" w:rsidP="0072735C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br w:type="page"/>
      </w:r>
    </w:p>
    <w:p w:rsidR="0072735C" w:rsidRPr="0072735C" w:rsidRDefault="0072735C" w:rsidP="0072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Joseph A. Garcia,</w:t>
      </w:r>
      <w:r w:rsidRPr="00727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Lt. </w:t>
      </w:r>
      <w:r w:rsidRPr="0072735C">
        <w:rPr>
          <w:rFonts w:ascii="Times New Roman" w:eastAsia="Times New Roman" w:hAnsi="Times New Roman" w:cs="Times New Roman"/>
          <w:sz w:val="24"/>
          <w:szCs w:val="24"/>
        </w:rPr>
        <w:t>Governor</w:t>
      </w:r>
    </w:p>
    <w:p w:rsidR="0072735C" w:rsidRPr="0072735C" w:rsidRDefault="0072735C" w:rsidP="0072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130</w:t>
      </w:r>
      <w:r w:rsidRPr="0072735C">
        <w:rPr>
          <w:rFonts w:ascii="Times New Roman" w:eastAsia="Times New Roman" w:hAnsi="Times New Roman" w:cs="Times New Roman"/>
          <w:sz w:val="24"/>
          <w:szCs w:val="24"/>
        </w:rPr>
        <w:t xml:space="preserve"> State Capitol</w:t>
      </w:r>
    </w:p>
    <w:p w:rsidR="0072735C" w:rsidRPr="0072735C" w:rsidRDefault="0072735C" w:rsidP="0072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35C">
        <w:rPr>
          <w:rFonts w:ascii="Times New Roman" w:eastAsia="Times New Roman" w:hAnsi="Times New Roman" w:cs="Times New Roman"/>
          <w:sz w:val="24"/>
          <w:szCs w:val="24"/>
        </w:rPr>
        <w:t>Denver, CO 80203-1792</w:t>
      </w:r>
    </w:p>
    <w:p w:rsidR="0072735C" w:rsidRPr="0072735C" w:rsidRDefault="0072735C" w:rsidP="0072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35C" w:rsidRPr="0072735C" w:rsidRDefault="0072735C" w:rsidP="00727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Lt. Governor Garcia:</w:t>
      </w:r>
    </w:p>
    <w:p w:rsidR="00AA14F3" w:rsidRPr="0072735C" w:rsidRDefault="00AA14F3" w:rsidP="00AA14F3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 xml:space="preserve">As a Coloradoan and member of the yoga community in this state, I </w:t>
      </w:r>
      <w:r>
        <w:rPr>
          <w:rFonts w:ascii="Times New Roman" w:hAnsi="Times New Roman" w:cs="Times New Roman"/>
          <w:sz w:val="24"/>
          <w:szCs w:val="24"/>
        </w:rPr>
        <w:t>want</w:t>
      </w:r>
      <w:r w:rsidRPr="0072735C">
        <w:rPr>
          <w:rFonts w:ascii="Times New Roman" w:hAnsi="Times New Roman" w:cs="Times New Roman"/>
          <w:sz w:val="24"/>
          <w:szCs w:val="24"/>
        </w:rPr>
        <w:t xml:space="preserve"> to express my serious concerns with the Division of Private Occupational Schools’ (“DPOS”) attempt to impose burdensome and expensive requirements on yoga teacher training schools (“YTTs”). For the reasons detailed below, I urge you to oppose DPOS’ harmful and unnecessary initiative.</w:t>
      </w:r>
    </w:p>
    <w:p w:rsidR="00AA14F3" w:rsidRPr="0072735C" w:rsidRDefault="00AA14F3" w:rsidP="00AA14F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Regulating YTTs is Unnecessary and Arbitrary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2735C">
        <w:rPr>
          <w:rFonts w:ascii="Times New Roman" w:hAnsi="Times New Roman" w:cs="Times New Roman"/>
          <w:sz w:val="24"/>
          <w:szCs w:val="24"/>
        </w:rPr>
        <w:t xml:space="preserve">DPOS is supposed to regulate programs that “constitute occupational education” or prepare students for “gainful employment.” C.R.S. §12-59-103(8.5),(11). But, YTTs are not designed to lead to “gainful employment” because most students attend only to deepen their personal practice, making YTT programs </w:t>
      </w:r>
      <w:proofErr w:type="spellStart"/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avocational</w:t>
      </w:r>
      <w:proofErr w:type="spellEnd"/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activities, not occupational education.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 xml:space="preserve">Even though DPOS believes that its authority stretches to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any</w:t>
      </w:r>
      <w:r w:rsidRPr="0072735C">
        <w:rPr>
          <w:rFonts w:ascii="Times New Roman" w:hAnsi="Times New Roman" w:cs="Times New Roman"/>
          <w:sz w:val="24"/>
          <w:szCs w:val="24"/>
        </w:rPr>
        <w:t xml:space="preserve"> program that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may</w:t>
      </w:r>
      <w:r w:rsidRPr="0072735C">
        <w:rPr>
          <w:rFonts w:ascii="Times New Roman" w:hAnsi="Times New Roman" w:cs="Times New Roman"/>
          <w:sz w:val="24"/>
          <w:szCs w:val="24"/>
        </w:rPr>
        <w:t xml:space="preserve"> enable an individual to make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any amount</w:t>
      </w:r>
      <w:r w:rsidRPr="0072735C">
        <w:rPr>
          <w:rFonts w:ascii="Times New Roman" w:hAnsi="Times New Roman" w:cs="Times New Roman"/>
          <w:sz w:val="24"/>
          <w:szCs w:val="24"/>
        </w:rPr>
        <w:t xml:space="preserve"> of money (however insignificant), it only regulates approximately 100 occupational categories – leaving out countless programs that could lead to an individual earning some money,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making its decision to regulate YTTs arbitrary</w:t>
      </w:r>
      <w:r w:rsidRPr="0072735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27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community is</w:t>
      </w:r>
      <w:r w:rsidRPr="0072735C">
        <w:rPr>
          <w:rFonts w:ascii="Times New Roman" w:hAnsi="Times New Roman" w:cs="Times New Roman"/>
          <w:sz w:val="24"/>
          <w:szCs w:val="24"/>
        </w:rPr>
        <w:t xml:space="preserve"> unaware of any significant consumer complaints about YTTs in Colorado.  </w:t>
      </w:r>
      <w:r>
        <w:rPr>
          <w:rFonts w:ascii="Times New Roman" w:hAnsi="Times New Roman" w:cs="Times New Roman"/>
          <w:sz w:val="24"/>
          <w:szCs w:val="24"/>
        </w:rPr>
        <w:t>Even</w:t>
      </w:r>
      <w:r w:rsidRPr="0072735C">
        <w:rPr>
          <w:rFonts w:ascii="Times New Roman" w:hAnsi="Times New Roman" w:cs="Times New Roman"/>
          <w:sz w:val="24"/>
          <w:szCs w:val="24"/>
        </w:rPr>
        <w:t xml:space="preserve"> after many years of allowing YTTs to operate without interference,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DPOS’ recent initiative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was not due to consumer complaints</w:t>
      </w:r>
      <w:r w:rsidRPr="007273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2735C">
        <w:rPr>
          <w:rFonts w:ascii="Times New Roman" w:hAnsi="Times New Roman" w:cs="Times New Roman"/>
          <w:sz w:val="24"/>
          <w:szCs w:val="24"/>
        </w:rPr>
        <w:t xml:space="preserve">undermining </w:t>
      </w:r>
      <w:r>
        <w:rPr>
          <w:rFonts w:ascii="Times New Roman" w:hAnsi="Times New Roman" w:cs="Times New Roman"/>
          <w:sz w:val="24"/>
          <w:szCs w:val="24"/>
        </w:rPr>
        <w:t>their</w:t>
      </w:r>
      <w:r w:rsidRPr="0072735C">
        <w:rPr>
          <w:rFonts w:ascii="Times New Roman" w:hAnsi="Times New Roman" w:cs="Times New Roman"/>
          <w:sz w:val="24"/>
          <w:szCs w:val="24"/>
        </w:rPr>
        <w:t xml:space="preserve"> position that it should regulate YTTs for the benefit of consumers.</w:t>
      </w:r>
    </w:p>
    <w:p w:rsidR="00AA14F3" w:rsidRPr="0072735C" w:rsidRDefault="00AA14F3" w:rsidP="00AA14F3">
      <w:pPr>
        <w:pStyle w:val="BodyText"/>
        <w:keepNext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Regulating YTTs is Harmful to the Yoga Community and the State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 xml:space="preserve">Many YTTs in Colorado are small businesses with tight budgets. The fees imposed by DPOS are burdensome (ranging into the thousands of dollars), and will have a detrimental effect on independent studios.  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community has</w:t>
      </w:r>
      <w:r w:rsidRPr="0072735C">
        <w:rPr>
          <w:rFonts w:ascii="Times New Roman" w:hAnsi="Times New Roman" w:cs="Times New Roman"/>
          <w:sz w:val="24"/>
          <w:szCs w:val="24"/>
        </w:rPr>
        <w:t xml:space="preserve"> already heard about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studios that may close their doors or move out of state</w:t>
      </w:r>
      <w:r w:rsidRPr="0072735C">
        <w:rPr>
          <w:rFonts w:ascii="Times New Roman" w:hAnsi="Times New Roman" w:cs="Times New Roman"/>
          <w:sz w:val="24"/>
          <w:szCs w:val="24"/>
        </w:rPr>
        <w:t xml:space="preserve"> because of DPOS’ efforts – costing Coloradoans jobs and access to preferred studios.  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>Further,</w:t>
      </w:r>
      <w:r w:rsidRPr="0072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5C">
        <w:rPr>
          <w:rFonts w:ascii="Times New Roman" w:hAnsi="Times New Roman" w:cs="Times New Roman"/>
          <w:sz w:val="24"/>
          <w:szCs w:val="24"/>
        </w:rPr>
        <w:t>the extensive and expensive regulations set forth by DPOS unfairly favor large, established studios, creating</w:t>
      </w:r>
      <w:r w:rsidRPr="0072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an unfair advantage</w:t>
      </w:r>
      <w:r w:rsidRPr="0072735C">
        <w:rPr>
          <w:rFonts w:ascii="Times New Roman" w:hAnsi="Times New Roman" w:cs="Times New Roman"/>
          <w:sz w:val="24"/>
          <w:szCs w:val="24"/>
        </w:rPr>
        <w:t xml:space="preserve"> for larger studios and establishing a barrier to entry for small, independent yoga studio entrepreneurs.  </w:t>
      </w:r>
    </w:p>
    <w:p w:rsidR="00AA14F3" w:rsidRDefault="00AA14F3" w:rsidP="00AA14F3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>Please support the yoga community and small businesses in Colorado by opposing the DPOS initiative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14F3" w:rsidRDefault="00AA14F3" w:rsidP="00AA14F3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AA14F3" w:rsidRDefault="00AA14F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2735C" w:rsidRPr="0072735C" w:rsidRDefault="0072735C" w:rsidP="0072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35C">
        <w:rPr>
          <w:rFonts w:ascii="Times New Roman" w:eastAsia="Times New Roman" w:hAnsi="Times New Roman" w:cs="Times New Roman"/>
          <w:sz w:val="24"/>
          <w:szCs w:val="24"/>
        </w:rPr>
        <w:t>Senator _____________</w:t>
      </w:r>
    </w:p>
    <w:p w:rsidR="0072735C" w:rsidRPr="0072735C" w:rsidRDefault="0072735C" w:rsidP="0072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35C">
        <w:rPr>
          <w:rFonts w:ascii="Times New Roman" w:eastAsia="Times New Roman" w:hAnsi="Times New Roman" w:cs="Times New Roman"/>
          <w:sz w:val="24"/>
          <w:szCs w:val="24"/>
        </w:rPr>
        <w:t>200 E. Colfax</w:t>
      </w:r>
    </w:p>
    <w:p w:rsidR="0072735C" w:rsidRPr="0072735C" w:rsidRDefault="0072735C" w:rsidP="0072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35C">
        <w:rPr>
          <w:rFonts w:ascii="Times New Roman" w:eastAsia="Times New Roman" w:hAnsi="Times New Roman" w:cs="Times New Roman"/>
          <w:sz w:val="24"/>
          <w:szCs w:val="24"/>
        </w:rPr>
        <w:t>Denver, CO 80203</w:t>
      </w:r>
    </w:p>
    <w:p w:rsidR="0072735C" w:rsidRPr="0072735C" w:rsidRDefault="0072735C" w:rsidP="0072735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735C" w:rsidRPr="0072735C" w:rsidRDefault="0072735C" w:rsidP="00727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Senator_______________:</w:t>
      </w:r>
    </w:p>
    <w:p w:rsidR="00AA14F3" w:rsidRPr="0072735C" w:rsidRDefault="00AA14F3" w:rsidP="00AA14F3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 xml:space="preserve">As a Coloradoan and member of the yoga community in this state, I </w:t>
      </w:r>
      <w:r>
        <w:rPr>
          <w:rFonts w:ascii="Times New Roman" w:hAnsi="Times New Roman" w:cs="Times New Roman"/>
          <w:sz w:val="24"/>
          <w:szCs w:val="24"/>
        </w:rPr>
        <w:t>want</w:t>
      </w:r>
      <w:r w:rsidRPr="0072735C">
        <w:rPr>
          <w:rFonts w:ascii="Times New Roman" w:hAnsi="Times New Roman" w:cs="Times New Roman"/>
          <w:sz w:val="24"/>
          <w:szCs w:val="24"/>
        </w:rPr>
        <w:t xml:space="preserve"> to express my serious concerns with the Division of Private Occupational Schools’ (“DPOS”) attempt to impose burdensome and expensive requirements on yoga teacher training schools (“YTTs”). For the reasons detailed below, I urge you to oppose DPOS’ harmful and unnecessary initiative.</w:t>
      </w:r>
    </w:p>
    <w:p w:rsidR="00AA14F3" w:rsidRPr="0072735C" w:rsidRDefault="00AA14F3" w:rsidP="00AA14F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Regulating YTTs is Unnecessary and Arbitrary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2735C">
        <w:rPr>
          <w:rFonts w:ascii="Times New Roman" w:hAnsi="Times New Roman" w:cs="Times New Roman"/>
          <w:sz w:val="24"/>
          <w:szCs w:val="24"/>
        </w:rPr>
        <w:t xml:space="preserve">DPOS is supposed to regulate programs that “constitute occupational education” or prepare students for “gainful employment.” C.R.S. §12-59-103(8.5),(11). But, YTTs are not designed to lead to “gainful employment” because most students attend only to deepen their personal practice, making YTT programs </w:t>
      </w:r>
      <w:proofErr w:type="spellStart"/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avocational</w:t>
      </w:r>
      <w:proofErr w:type="spellEnd"/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activities, not occupational education.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 xml:space="preserve">Even though DPOS believes that its authority stretches to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any</w:t>
      </w:r>
      <w:r w:rsidRPr="0072735C">
        <w:rPr>
          <w:rFonts w:ascii="Times New Roman" w:hAnsi="Times New Roman" w:cs="Times New Roman"/>
          <w:sz w:val="24"/>
          <w:szCs w:val="24"/>
        </w:rPr>
        <w:t xml:space="preserve"> program that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may</w:t>
      </w:r>
      <w:r w:rsidRPr="0072735C">
        <w:rPr>
          <w:rFonts w:ascii="Times New Roman" w:hAnsi="Times New Roman" w:cs="Times New Roman"/>
          <w:sz w:val="24"/>
          <w:szCs w:val="24"/>
        </w:rPr>
        <w:t xml:space="preserve"> enable an individual to make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any amount</w:t>
      </w:r>
      <w:r w:rsidRPr="0072735C">
        <w:rPr>
          <w:rFonts w:ascii="Times New Roman" w:hAnsi="Times New Roman" w:cs="Times New Roman"/>
          <w:sz w:val="24"/>
          <w:szCs w:val="24"/>
        </w:rPr>
        <w:t xml:space="preserve"> of money (however insignificant), it only regulates approximately 100 occupational categories – leaving out countless programs that could lead to an individual earning some money,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making its decision to regulate YTTs arbitrary</w:t>
      </w:r>
      <w:r w:rsidRPr="0072735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27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community is</w:t>
      </w:r>
      <w:r w:rsidRPr="0072735C">
        <w:rPr>
          <w:rFonts w:ascii="Times New Roman" w:hAnsi="Times New Roman" w:cs="Times New Roman"/>
          <w:sz w:val="24"/>
          <w:szCs w:val="24"/>
        </w:rPr>
        <w:t xml:space="preserve"> unaware of any significant consumer complaints about YTTs in Colorado.  </w:t>
      </w:r>
      <w:r>
        <w:rPr>
          <w:rFonts w:ascii="Times New Roman" w:hAnsi="Times New Roman" w:cs="Times New Roman"/>
          <w:sz w:val="24"/>
          <w:szCs w:val="24"/>
        </w:rPr>
        <w:t>Even</w:t>
      </w:r>
      <w:r w:rsidRPr="0072735C">
        <w:rPr>
          <w:rFonts w:ascii="Times New Roman" w:hAnsi="Times New Roman" w:cs="Times New Roman"/>
          <w:sz w:val="24"/>
          <w:szCs w:val="24"/>
        </w:rPr>
        <w:t xml:space="preserve"> after many years of allowing YTTs to operate without interference,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DPOS’ recent initiative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was not due to consumer complaints</w:t>
      </w:r>
      <w:r w:rsidRPr="007273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2735C">
        <w:rPr>
          <w:rFonts w:ascii="Times New Roman" w:hAnsi="Times New Roman" w:cs="Times New Roman"/>
          <w:sz w:val="24"/>
          <w:szCs w:val="24"/>
        </w:rPr>
        <w:t xml:space="preserve">undermining </w:t>
      </w:r>
      <w:r>
        <w:rPr>
          <w:rFonts w:ascii="Times New Roman" w:hAnsi="Times New Roman" w:cs="Times New Roman"/>
          <w:sz w:val="24"/>
          <w:szCs w:val="24"/>
        </w:rPr>
        <w:t>their</w:t>
      </w:r>
      <w:r w:rsidRPr="0072735C">
        <w:rPr>
          <w:rFonts w:ascii="Times New Roman" w:hAnsi="Times New Roman" w:cs="Times New Roman"/>
          <w:sz w:val="24"/>
          <w:szCs w:val="24"/>
        </w:rPr>
        <w:t xml:space="preserve"> position that it should regulate YTTs for the benefit of consumers.</w:t>
      </w:r>
    </w:p>
    <w:p w:rsidR="00AA14F3" w:rsidRPr="0072735C" w:rsidRDefault="00AA14F3" w:rsidP="00AA14F3">
      <w:pPr>
        <w:pStyle w:val="BodyText"/>
        <w:keepNext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Regulating YTTs is Harmful to the Yoga Community and the State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 xml:space="preserve">Many YTTs in Colorado are small businesses with tight budgets. The fees imposed by DPOS are burdensome (ranging into the thousands of dollars), and will have a detrimental effect on independent studios.  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community has</w:t>
      </w:r>
      <w:r w:rsidRPr="0072735C">
        <w:rPr>
          <w:rFonts w:ascii="Times New Roman" w:hAnsi="Times New Roman" w:cs="Times New Roman"/>
          <w:sz w:val="24"/>
          <w:szCs w:val="24"/>
        </w:rPr>
        <w:t xml:space="preserve"> already heard about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studios that may close their doors or move out of state</w:t>
      </w:r>
      <w:r w:rsidRPr="0072735C">
        <w:rPr>
          <w:rFonts w:ascii="Times New Roman" w:hAnsi="Times New Roman" w:cs="Times New Roman"/>
          <w:sz w:val="24"/>
          <w:szCs w:val="24"/>
        </w:rPr>
        <w:t xml:space="preserve"> because of DPOS’ efforts – costing Coloradoans jobs and access to preferred studios.  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>Further,</w:t>
      </w:r>
      <w:r w:rsidRPr="0072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5C">
        <w:rPr>
          <w:rFonts w:ascii="Times New Roman" w:hAnsi="Times New Roman" w:cs="Times New Roman"/>
          <w:sz w:val="24"/>
          <w:szCs w:val="24"/>
        </w:rPr>
        <w:t>the extensive and expensive regulations set forth by DPOS unfairly favor large, established studios, creating</w:t>
      </w:r>
      <w:r w:rsidRPr="0072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an unfair advantage</w:t>
      </w:r>
      <w:r w:rsidRPr="0072735C">
        <w:rPr>
          <w:rFonts w:ascii="Times New Roman" w:hAnsi="Times New Roman" w:cs="Times New Roman"/>
          <w:sz w:val="24"/>
          <w:szCs w:val="24"/>
        </w:rPr>
        <w:t xml:space="preserve"> for larger studios and establishing a barrier to entry for small, independent yoga studio entrepreneurs.  </w:t>
      </w:r>
    </w:p>
    <w:p w:rsidR="00AA14F3" w:rsidRDefault="00AA14F3" w:rsidP="00AA14F3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>Please support the yoga community and small businesses in Colorado by opposing the DPOS initiative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14F3" w:rsidRDefault="00AA14F3" w:rsidP="00AA14F3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AA14F3" w:rsidRDefault="00AA14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735C" w:rsidRPr="0072735C" w:rsidRDefault="0072735C" w:rsidP="0072735C">
      <w:pPr>
        <w:pStyle w:val="BodyText"/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>Representative _____________</w:t>
      </w:r>
    </w:p>
    <w:p w:rsidR="0072735C" w:rsidRPr="0072735C" w:rsidRDefault="0072735C" w:rsidP="0072735C">
      <w:pPr>
        <w:pStyle w:val="BodyText"/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>200 E. Colfax</w:t>
      </w:r>
    </w:p>
    <w:p w:rsidR="0072735C" w:rsidRPr="0072735C" w:rsidRDefault="0072735C" w:rsidP="0072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35C">
        <w:rPr>
          <w:rFonts w:ascii="Times New Roman" w:eastAsia="Times New Roman" w:hAnsi="Times New Roman" w:cs="Times New Roman"/>
          <w:sz w:val="24"/>
          <w:szCs w:val="24"/>
        </w:rPr>
        <w:t>Denver, CO 80203</w:t>
      </w:r>
    </w:p>
    <w:p w:rsidR="0072735C" w:rsidRPr="0072735C" w:rsidRDefault="0072735C" w:rsidP="0072735C">
      <w:pPr>
        <w:rPr>
          <w:rFonts w:ascii="Times New Roman" w:hAnsi="Times New Roman" w:cs="Times New Roman"/>
          <w:sz w:val="24"/>
          <w:szCs w:val="24"/>
        </w:rPr>
      </w:pPr>
    </w:p>
    <w:p w:rsidR="0072735C" w:rsidRPr="0072735C" w:rsidRDefault="0072735C" w:rsidP="0072735C">
      <w:pPr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>Dear Representative________________:</w:t>
      </w:r>
    </w:p>
    <w:p w:rsidR="00AA14F3" w:rsidRPr="0072735C" w:rsidRDefault="00AA14F3" w:rsidP="00AA14F3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 xml:space="preserve">As a Coloradoan and member of the yoga community in this state, I </w:t>
      </w:r>
      <w:r>
        <w:rPr>
          <w:rFonts w:ascii="Times New Roman" w:hAnsi="Times New Roman" w:cs="Times New Roman"/>
          <w:sz w:val="24"/>
          <w:szCs w:val="24"/>
        </w:rPr>
        <w:t>want</w:t>
      </w:r>
      <w:r w:rsidRPr="0072735C">
        <w:rPr>
          <w:rFonts w:ascii="Times New Roman" w:hAnsi="Times New Roman" w:cs="Times New Roman"/>
          <w:sz w:val="24"/>
          <w:szCs w:val="24"/>
        </w:rPr>
        <w:t xml:space="preserve"> to express my serious concerns with the Division of Private Occupational Schools’ (“DPOS”) attempt to impose burdensome and expensive requirements on yoga teacher training schools (“YTTs”). For the reasons detailed below, I urge you to oppose DPOS’ harmful and unnecessary initiative.</w:t>
      </w:r>
    </w:p>
    <w:p w:rsidR="00AA14F3" w:rsidRPr="0072735C" w:rsidRDefault="00AA14F3" w:rsidP="00AA14F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Regulating YTTs is Unnecessary and Arbitrary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2735C">
        <w:rPr>
          <w:rFonts w:ascii="Times New Roman" w:hAnsi="Times New Roman" w:cs="Times New Roman"/>
          <w:sz w:val="24"/>
          <w:szCs w:val="24"/>
        </w:rPr>
        <w:t xml:space="preserve">DPOS is supposed to regulate programs that “constitute occupational education” or prepare students for “gainful employment.” C.R.S. §12-59-103(8.5),(11). But, YTTs are not designed to lead to “gainful employment” because most students attend only to deepen their personal practice, making YTT programs </w:t>
      </w:r>
      <w:proofErr w:type="spellStart"/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avocational</w:t>
      </w:r>
      <w:proofErr w:type="spellEnd"/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activities, not occupational education.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 xml:space="preserve">Even though DPOS believes that its authority stretches to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any</w:t>
      </w:r>
      <w:r w:rsidRPr="0072735C">
        <w:rPr>
          <w:rFonts w:ascii="Times New Roman" w:hAnsi="Times New Roman" w:cs="Times New Roman"/>
          <w:sz w:val="24"/>
          <w:szCs w:val="24"/>
        </w:rPr>
        <w:t xml:space="preserve"> program that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may</w:t>
      </w:r>
      <w:r w:rsidRPr="0072735C">
        <w:rPr>
          <w:rFonts w:ascii="Times New Roman" w:hAnsi="Times New Roman" w:cs="Times New Roman"/>
          <w:sz w:val="24"/>
          <w:szCs w:val="24"/>
        </w:rPr>
        <w:t xml:space="preserve"> enable an individual to make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any amount</w:t>
      </w:r>
      <w:r w:rsidRPr="0072735C">
        <w:rPr>
          <w:rFonts w:ascii="Times New Roman" w:hAnsi="Times New Roman" w:cs="Times New Roman"/>
          <w:sz w:val="24"/>
          <w:szCs w:val="24"/>
        </w:rPr>
        <w:t xml:space="preserve"> of money (however insignificant), it only regulates approximately 100 occupational categories – leaving out countless programs that could lead to an individual earning some money,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making its decision to regulate YTTs arbitrary</w:t>
      </w:r>
      <w:r w:rsidRPr="0072735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27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community is</w:t>
      </w:r>
      <w:r w:rsidRPr="0072735C">
        <w:rPr>
          <w:rFonts w:ascii="Times New Roman" w:hAnsi="Times New Roman" w:cs="Times New Roman"/>
          <w:sz w:val="24"/>
          <w:szCs w:val="24"/>
        </w:rPr>
        <w:t xml:space="preserve"> unaware of any significant consumer complaints about YTTs in Colorado.  </w:t>
      </w:r>
      <w:r>
        <w:rPr>
          <w:rFonts w:ascii="Times New Roman" w:hAnsi="Times New Roman" w:cs="Times New Roman"/>
          <w:sz w:val="24"/>
          <w:szCs w:val="24"/>
        </w:rPr>
        <w:t>Even</w:t>
      </w:r>
      <w:r w:rsidRPr="0072735C">
        <w:rPr>
          <w:rFonts w:ascii="Times New Roman" w:hAnsi="Times New Roman" w:cs="Times New Roman"/>
          <w:sz w:val="24"/>
          <w:szCs w:val="24"/>
        </w:rPr>
        <w:t xml:space="preserve"> after many years of allowing YTTs to operate without interference,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DPOS’ recent initiative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was not due to consumer complaints</w:t>
      </w:r>
      <w:r w:rsidRPr="007273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2735C">
        <w:rPr>
          <w:rFonts w:ascii="Times New Roman" w:hAnsi="Times New Roman" w:cs="Times New Roman"/>
          <w:sz w:val="24"/>
          <w:szCs w:val="24"/>
        </w:rPr>
        <w:t xml:space="preserve">undermining </w:t>
      </w:r>
      <w:r>
        <w:rPr>
          <w:rFonts w:ascii="Times New Roman" w:hAnsi="Times New Roman" w:cs="Times New Roman"/>
          <w:sz w:val="24"/>
          <w:szCs w:val="24"/>
        </w:rPr>
        <w:t>their</w:t>
      </w:r>
      <w:r w:rsidRPr="0072735C">
        <w:rPr>
          <w:rFonts w:ascii="Times New Roman" w:hAnsi="Times New Roman" w:cs="Times New Roman"/>
          <w:sz w:val="24"/>
          <w:szCs w:val="24"/>
        </w:rPr>
        <w:t xml:space="preserve"> position that it should regulate YTTs for the benefit of consumers.</w:t>
      </w:r>
    </w:p>
    <w:p w:rsidR="00AA14F3" w:rsidRPr="0072735C" w:rsidRDefault="00AA14F3" w:rsidP="00AA14F3">
      <w:pPr>
        <w:pStyle w:val="BodyText"/>
        <w:keepNext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Regulating YTTs is Harmful to the Yoga Community and the State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 xml:space="preserve">Many YTTs in Colorado are small businesses with tight budgets. The fees imposed by DPOS are burdensome (ranging into the thousands of dollars), and will have a detrimental effect on independent studios.  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community has</w:t>
      </w:r>
      <w:r w:rsidRPr="0072735C">
        <w:rPr>
          <w:rFonts w:ascii="Times New Roman" w:hAnsi="Times New Roman" w:cs="Times New Roman"/>
          <w:sz w:val="24"/>
          <w:szCs w:val="24"/>
        </w:rPr>
        <w:t xml:space="preserve"> already heard about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studios that may close their doors or move out of state</w:t>
      </w:r>
      <w:r w:rsidRPr="0072735C">
        <w:rPr>
          <w:rFonts w:ascii="Times New Roman" w:hAnsi="Times New Roman" w:cs="Times New Roman"/>
          <w:sz w:val="24"/>
          <w:szCs w:val="24"/>
        </w:rPr>
        <w:t xml:space="preserve"> because of DPOS’ efforts – costing Coloradoans jobs and access to preferred studios.  </w:t>
      </w:r>
    </w:p>
    <w:p w:rsidR="00AA14F3" w:rsidRPr="0072735C" w:rsidRDefault="00AA14F3" w:rsidP="00AA14F3">
      <w:pPr>
        <w:pStyle w:val="BodyText"/>
        <w:numPr>
          <w:ilvl w:val="0"/>
          <w:numId w:val="36"/>
        </w:num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>Further,</w:t>
      </w:r>
      <w:r w:rsidRPr="0072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5C">
        <w:rPr>
          <w:rFonts w:ascii="Times New Roman" w:hAnsi="Times New Roman" w:cs="Times New Roman"/>
          <w:sz w:val="24"/>
          <w:szCs w:val="24"/>
        </w:rPr>
        <w:t>the extensive and expensive regulations set forth by DPOS unfairly favor large, established studios, creating</w:t>
      </w:r>
      <w:r w:rsidRPr="0072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5C">
        <w:rPr>
          <w:rFonts w:ascii="Times New Roman" w:hAnsi="Times New Roman" w:cs="Times New Roman"/>
          <w:b/>
          <w:sz w:val="24"/>
          <w:szCs w:val="24"/>
          <w:u w:val="single"/>
        </w:rPr>
        <w:t>an unfair advantage</w:t>
      </w:r>
      <w:r w:rsidRPr="0072735C">
        <w:rPr>
          <w:rFonts w:ascii="Times New Roman" w:hAnsi="Times New Roman" w:cs="Times New Roman"/>
          <w:sz w:val="24"/>
          <w:szCs w:val="24"/>
        </w:rPr>
        <w:t xml:space="preserve"> for larger studios and establishing a barrier to entry for small, independent yoga studio entrepreneurs.  </w:t>
      </w:r>
    </w:p>
    <w:p w:rsidR="00AA14F3" w:rsidRDefault="00AA14F3" w:rsidP="00AA14F3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>Please support the yoga community and small businesses in Colorado by opposing the DPOS initiative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14F3" w:rsidRDefault="00AA14F3" w:rsidP="00AA14F3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0B38E8" w:rsidRPr="0072735C" w:rsidRDefault="000B38E8" w:rsidP="00AA14F3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38E8" w:rsidRPr="0072735C" w:rsidSect="00AA14F3">
      <w:footerReference w:type="default" r:id="rId8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5C" w:rsidRDefault="0072735C" w:rsidP="007014B4">
      <w:r>
        <w:separator/>
      </w:r>
    </w:p>
  </w:endnote>
  <w:endnote w:type="continuationSeparator" w:id="0">
    <w:p w:rsidR="0072735C" w:rsidRDefault="0072735C" w:rsidP="007014B4">
      <w:r>
        <w:continuationSeparator/>
      </w:r>
    </w:p>
  </w:endnote>
  <w:endnote w:type="continuationNotice" w:id="1">
    <w:p w:rsidR="0072735C" w:rsidRDefault="007273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D9" w:rsidRDefault="009F5ED9" w:rsidP="0072735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5C" w:rsidRDefault="0072735C" w:rsidP="001747BA">
      <w:r>
        <w:separator/>
      </w:r>
    </w:p>
  </w:footnote>
  <w:footnote w:type="continuationSeparator" w:id="0">
    <w:p w:rsidR="0072735C" w:rsidRDefault="0072735C" w:rsidP="007014B4">
      <w:r>
        <w:continuationSeparator/>
      </w:r>
    </w:p>
  </w:footnote>
  <w:footnote w:type="continuationNotice" w:id="1">
    <w:p w:rsidR="0072735C" w:rsidRDefault="007273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12EC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FAE0F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1089BA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1BCA0E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E864C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AB1F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D6841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2417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52B9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E6DB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5662F6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>
    <w:nsid w:val="103912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B2F6B55"/>
    <w:multiLevelType w:val="hybridMultilevel"/>
    <w:tmpl w:val="26B6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89515D"/>
    <w:multiLevelType w:val="multilevel"/>
    <w:tmpl w:val="07442B9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4DDA7B35"/>
    <w:multiLevelType w:val="multilevel"/>
    <w:tmpl w:val="DA78E3FA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smallCaps w:val="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caps w:val="0"/>
        <w:smallCaps w:val="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caps w:val="0"/>
        <w:smallCaps w:val="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caps w:val="0"/>
        <w:smallCaps w:val="0"/>
        <w:u w:val="none"/>
      </w:rPr>
    </w:lvl>
    <w:lvl w:ilvl="4">
      <w:start w:val="1"/>
      <w:numFmt w:val="lowerRoman"/>
      <w:pStyle w:val="Heading5"/>
      <w:lvlText w:val="(%5)"/>
      <w:lvlJc w:val="right"/>
      <w:pPr>
        <w:tabs>
          <w:tab w:val="num" w:pos="3600"/>
        </w:tabs>
        <w:ind w:left="3600" w:hanging="576"/>
      </w:pPr>
      <w:rPr>
        <w:rFonts w:hint="default"/>
        <w:caps w:val="0"/>
        <w:smallCaps w:val="0"/>
        <w:u w:val="none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smallCaps w:val="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smallCaps w:val="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caps w:val="0"/>
        <w:smallCaps w:val="0"/>
        <w:u w:val="none"/>
      </w:rPr>
    </w:lvl>
    <w:lvl w:ilvl="8">
      <w:start w:val="1"/>
      <w:numFmt w:val="lowerRoman"/>
      <w:pStyle w:val="Heading9"/>
      <w:lvlText w:val="%9)"/>
      <w:lvlJc w:val="right"/>
      <w:pPr>
        <w:tabs>
          <w:tab w:val="num" w:pos="6480"/>
        </w:tabs>
        <w:ind w:left="6480" w:hanging="576"/>
      </w:pPr>
      <w:rPr>
        <w:rFonts w:hint="default"/>
        <w:caps w:val="0"/>
        <w:smallCaps w:val="0"/>
        <w:u w:val="none"/>
      </w:rPr>
    </w:lvl>
  </w:abstractNum>
  <w:abstractNum w:abstractNumId="15">
    <w:nsid w:val="565A79F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620B79D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3BC56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3D863B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18"/>
  </w:num>
  <w:num w:numId="5">
    <w:abstractNumId w:val="13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7"/>
  </w:num>
  <w:num w:numId="17">
    <w:abstractNumId w:val="7"/>
  </w:num>
  <w:num w:numId="18">
    <w:abstractNumId w:val="6"/>
  </w:num>
  <w:num w:numId="19">
    <w:abstractNumId w:val="6"/>
  </w:num>
  <w:num w:numId="20">
    <w:abstractNumId w:val="5"/>
  </w:num>
  <w:num w:numId="21">
    <w:abstractNumId w:val="5"/>
  </w:num>
  <w:num w:numId="22">
    <w:abstractNumId w:val="4"/>
  </w:num>
  <w:num w:numId="23">
    <w:abstractNumId w:val="4"/>
  </w:num>
  <w:num w:numId="24">
    <w:abstractNumId w:val="8"/>
  </w:num>
  <w:num w:numId="25">
    <w:abstractNumId w:val="8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9"/>
  </w:num>
  <w:num w:numId="35">
    <w:abstractNumId w:val="1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5C"/>
    <w:rsid w:val="00020BD1"/>
    <w:rsid w:val="00032B83"/>
    <w:rsid w:val="00070CD4"/>
    <w:rsid w:val="00084573"/>
    <w:rsid w:val="000B38E8"/>
    <w:rsid w:val="000D1677"/>
    <w:rsid w:val="000D250B"/>
    <w:rsid w:val="00116A0B"/>
    <w:rsid w:val="001747BA"/>
    <w:rsid w:val="001965D5"/>
    <w:rsid w:val="00203D5E"/>
    <w:rsid w:val="0031331E"/>
    <w:rsid w:val="00377A31"/>
    <w:rsid w:val="004B2F9B"/>
    <w:rsid w:val="004D6C2F"/>
    <w:rsid w:val="00576AB8"/>
    <w:rsid w:val="005D5A80"/>
    <w:rsid w:val="006022CC"/>
    <w:rsid w:val="00610D64"/>
    <w:rsid w:val="00673A8F"/>
    <w:rsid w:val="007014B4"/>
    <w:rsid w:val="0072735C"/>
    <w:rsid w:val="007636A2"/>
    <w:rsid w:val="007B1CD0"/>
    <w:rsid w:val="007C40EF"/>
    <w:rsid w:val="007C5159"/>
    <w:rsid w:val="008163DC"/>
    <w:rsid w:val="00837A1C"/>
    <w:rsid w:val="00855919"/>
    <w:rsid w:val="008A206D"/>
    <w:rsid w:val="008A3F7F"/>
    <w:rsid w:val="008E2D0A"/>
    <w:rsid w:val="008F647D"/>
    <w:rsid w:val="00900437"/>
    <w:rsid w:val="00984976"/>
    <w:rsid w:val="00995C79"/>
    <w:rsid w:val="009F167D"/>
    <w:rsid w:val="009F5ED9"/>
    <w:rsid w:val="00A22F3D"/>
    <w:rsid w:val="00A83071"/>
    <w:rsid w:val="00A84A2E"/>
    <w:rsid w:val="00A907AD"/>
    <w:rsid w:val="00AA14F3"/>
    <w:rsid w:val="00AC2228"/>
    <w:rsid w:val="00AC6A3A"/>
    <w:rsid w:val="00AF2B20"/>
    <w:rsid w:val="00B20493"/>
    <w:rsid w:val="00B74D0F"/>
    <w:rsid w:val="00B97E55"/>
    <w:rsid w:val="00BA1DE6"/>
    <w:rsid w:val="00BB6778"/>
    <w:rsid w:val="00BC04E4"/>
    <w:rsid w:val="00BF01A5"/>
    <w:rsid w:val="00C14DD8"/>
    <w:rsid w:val="00C64CFF"/>
    <w:rsid w:val="00C85341"/>
    <w:rsid w:val="00CD5ADF"/>
    <w:rsid w:val="00CF7F91"/>
    <w:rsid w:val="00D61631"/>
    <w:rsid w:val="00D6252C"/>
    <w:rsid w:val="00DB5278"/>
    <w:rsid w:val="00E07C21"/>
    <w:rsid w:val="00E30E17"/>
    <w:rsid w:val="00E40B50"/>
    <w:rsid w:val="00E41392"/>
    <w:rsid w:val="00E6163D"/>
    <w:rsid w:val="00E61A48"/>
    <w:rsid w:val="00E913B0"/>
    <w:rsid w:val="00EC1E5F"/>
    <w:rsid w:val="00F66025"/>
    <w:rsid w:val="00F90D86"/>
    <w:rsid w:val="00FB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120"/>
      </w:pPr>
    </w:pPrDefault>
  </w:docDefaults>
  <w:latentStyles w:defLockedState="0" w:defUIPriority="0" w:defSemiHidden="1" w:defUnhideWhenUsed="1" w:defQFormat="0" w:count="267">
    <w:lsdException w:name="Normal" w:semiHidden="0" w:qFormat="1"/>
    <w:lsdException w:name="heading 1" w:semiHidden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uiPriority="99"/>
    <w:lsdException w:name="header" w:qFormat="1"/>
    <w:lsdException w:name="footer" w:qFormat="1"/>
    <w:lsdException w:name="index heading" w:uiPriority="99"/>
    <w:lsdException w:name="caption" w:uiPriority="35"/>
    <w:lsdException w:name="table of figures" w:uiPriority="99"/>
    <w:lsdException w:name="envelope address" w:uiPriority="99"/>
    <w:lsdException w:name="envelope return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List Bullet" w:uiPriority="99"/>
    <w:lsdException w:name="Title" w:semiHidden="0" w:qFormat="1"/>
    <w:lsdException w:name="Closing" w:uiPriority="99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uiPriority="99"/>
    <w:lsdException w:name="Message Header" w:uiPriority="99"/>
    <w:lsdException w:name="Subtitle" w:semiHidden="0" w:qFormat="1"/>
    <w:lsdException w:name="Salutation" w:qFormat="1"/>
    <w:lsdException w:name="Date" w:uiPriority="99"/>
    <w:lsdException w:name="Body Text First Indent" w:qFormat="1"/>
    <w:lsdException w:name="Block Text" w:qFormat="1"/>
    <w:lsdException w:name="FollowedHyperlink" w:uiPriority="99"/>
    <w:lsdException w:name="Strong" w:semiHidden="0" w:qFormat="1"/>
    <w:lsdException w:name="Emphasis" w:semiHidden="0" w:qFormat="1"/>
    <w:lsdException w:name="Document Map" w:uiPriority="99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72735C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link w:val="Heading1Char"/>
    <w:unhideWhenUsed/>
    <w:qFormat/>
    <w:rsid w:val="00A83071"/>
    <w:pPr>
      <w:numPr>
        <w:numId w:val="15"/>
      </w:numPr>
      <w:spacing w:after="240"/>
      <w:outlineLvl w:val="0"/>
    </w:pPr>
    <w:rPr>
      <w:kern w:val="28"/>
    </w:rPr>
  </w:style>
  <w:style w:type="paragraph" w:styleId="Heading2">
    <w:name w:val="heading 2"/>
    <w:basedOn w:val="Normal"/>
    <w:link w:val="Heading2Char"/>
    <w:unhideWhenUsed/>
    <w:qFormat/>
    <w:rsid w:val="00A83071"/>
    <w:pPr>
      <w:numPr>
        <w:ilvl w:val="1"/>
        <w:numId w:val="15"/>
      </w:numPr>
      <w:spacing w:after="240"/>
      <w:outlineLvl w:val="1"/>
    </w:pPr>
  </w:style>
  <w:style w:type="paragraph" w:styleId="Heading3">
    <w:name w:val="heading 3"/>
    <w:basedOn w:val="Normal"/>
    <w:link w:val="Heading3Char"/>
    <w:unhideWhenUsed/>
    <w:qFormat/>
    <w:rsid w:val="00A83071"/>
    <w:pPr>
      <w:numPr>
        <w:ilvl w:val="2"/>
        <w:numId w:val="15"/>
      </w:numPr>
      <w:spacing w:after="240"/>
      <w:outlineLvl w:val="2"/>
    </w:pPr>
  </w:style>
  <w:style w:type="paragraph" w:styleId="Heading4">
    <w:name w:val="heading 4"/>
    <w:basedOn w:val="Normal"/>
    <w:link w:val="Heading4Char"/>
    <w:unhideWhenUsed/>
    <w:qFormat/>
    <w:rsid w:val="00A83071"/>
    <w:pPr>
      <w:numPr>
        <w:ilvl w:val="3"/>
        <w:numId w:val="15"/>
      </w:numPr>
      <w:spacing w:after="240"/>
      <w:outlineLvl w:val="3"/>
    </w:pPr>
  </w:style>
  <w:style w:type="paragraph" w:styleId="Heading5">
    <w:name w:val="heading 5"/>
    <w:basedOn w:val="Normal"/>
    <w:link w:val="Heading5Char"/>
    <w:unhideWhenUsed/>
    <w:qFormat/>
    <w:rsid w:val="00A83071"/>
    <w:pPr>
      <w:numPr>
        <w:ilvl w:val="4"/>
        <w:numId w:val="15"/>
      </w:numPr>
      <w:spacing w:after="240"/>
      <w:outlineLvl w:val="4"/>
    </w:pPr>
  </w:style>
  <w:style w:type="paragraph" w:styleId="Heading6">
    <w:name w:val="heading 6"/>
    <w:basedOn w:val="Normal"/>
    <w:link w:val="Heading6Char"/>
    <w:unhideWhenUsed/>
    <w:qFormat/>
    <w:rsid w:val="00A83071"/>
    <w:pPr>
      <w:numPr>
        <w:ilvl w:val="5"/>
        <w:numId w:val="15"/>
      </w:numPr>
      <w:spacing w:after="240"/>
      <w:outlineLvl w:val="5"/>
    </w:pPr>
  </w:style>
  <w:style w:type="paragraph" w:styleId="Heading7">
    <w:name w:val="heading 7"/>
    <w:basedOn w:val="Normal"/>
    <w:link w:val="Heading7Char"/>
    <w:unhideWhenUsed/>
    <w:qFormat/>
    <w:rsid w:val="00A83071"/>
    <w:pPr>
      <w:numPr>
        <w:ilvl w:val="6"/>
        <w:numId w:val="15"/>
      </w:numPr>
      <w:spacing w:after="240"/>
      <w:outlineLvl w:val="6"/>
    </w:pPr>
  </w:style>
  <w:style w:type="paragraph" w:styleId="Heading8">
    <w:name w:val="heading 8"/>
    <w:basedOn w:val="Normal"/>
    <w:link w:val="Heading8Char"/>
    <w:unhideWhenUsed/>
    <w:qFormat/>
    <w:rsid w:val="00A83071"/>
    <w:pPr>
      <w:numPr>
        <w:ilvl w:val="7"/>
        <w:numId w:val="15"/>
      </w:numPr>
      <w:spacing w:after="240"/>
      <w:outlineLvl w:val="7"/>
    </w:pPr>
  </w:style>
  <w:style w:type="paragraph" w:styleId="Heading9">
    <w:name w:val="heading 9"/>
    <w:basedOn w:val="Normal"/>
    <w:link w:val="Heading9Char"/>
    <w:unhideWhenUsed/>
    <w:qFormat/>
    <w:rsid w:val="00A83071"/>
    <w:pPr>
      <w:numPr>
        <w:ilvl w:val="8"/>
        <w:numId w:val="15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A830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14B4"/>
    <w:rPr>
      <w:rFonts w:ascii="Times New Roman" w:eastAsia="Times New Roman" w:hAnsi="Times New Roman" w:cs="Times New Roman"/>
      <w:szCs w:val="20"/>
      <w:lang w:eastAsia="en-US"/>
    </w:rPr>
  </w:style>
  <w:style w:type="paragraph" w:styleId="Footer">
    <w:name w:val="footer"/>
    <w:basedOn w:val="Normal"/>
    <w:link w:val="FooterChar"/>
    <w:unhideWhenUsed/>
    <w:qFormat/>
    <w:rsid w:val="00A830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14B4"/>
    <w:rPr>
      <w:rFonts w:ascii="Times New Roman" w:eastAsia="Times New Roman" w:hAnsi="Times New Roman" w:cs="Times New Roman"/>
      <w:szCs w:val="20"/>
      <w:lang w:eastAsia="en-US"/>
    </w:rPr>
  </w:style>
  <w:style w:type="numbering" w:styleId="111111">
    <w:name w:val="Outline List 2"/>
    <w:basedOn w:val="NoList"/>
    <w:semiHidden/>
    <w:rsid w:val="00A83071"/>
    <w:pPr>
      <w:numPr>
        <w:numId w:val="1"/>
      </w:numPr>
    </w:pPr>
  </w:style>
  <w:style w:type="numbering" w:styleId="1ai">
    <w:name w:val="Outline List 1"/>
    <w:basedOn w:val="NoList"/>
    <w:semiHidden/>
    <w:rsid w:val="00A83071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83071"/>
    <w:rPr>
      <w:rFonts w:ascii="Times New Roman" w:eastAsia="Times New Roman" w:hAnsi="Times New Roman" w:cs="Times New Roman"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A83071"/>
    <w:rPr>
      <w:rFonts w:ascii="Times New Roman" w:eastAsia="Times New Roman" w:hAnsi="Times New Roman" w:cs="Times New Roman"/>
      <w:szCs w:val="20"/>
      <w:lang w:eastAsia="en-US"/>
    </w:rPr>
  </w:style>
  <w:style w:type="numbering" w:styleId="ArticleSection">
    <w:name w:val="Outline List 3"/>
    <w:basedOn w:val="NoList"/>
    <w:semiHidden/>
    <w:rsid w:val="00A83071"/>
    <w:pPr>
      <w:numPr>
        <w:numId w:val="6"/>
      </w:numPr>
    </w:pPr>
  </w:style>
  <w:style w:type="paragraph" w:styleId="BlockText">
    <w:name w:val="Block Text"/>
    <w:basedOn w:val="Normal"/>
    <w:unhideWhenUsed/>
    <w:qFormat/>
    <w:rsid w:val="00A83071"/>
    <w:pPr>
      <w:spacing w:after="240"/>
      <w:ind w:left="720" w:right="720"/>
    </w:pPr>
  </w:style>
  <w:style w:type="paragraph" w:styleId="BodyText">
    <w:name w:val="Body Text"/>
    <w:basedOn w:val="Normal"/>
    <w:link w:val="BodyTextChar"/>
    <w:unhideWhenUsed/>
    <w:qFormat/>
    <w:rsid w:val="007B1CD0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7B1CD0"/>
    <w:rPr>
      <w:rFonts w:ascii="Times New Roman" w:eastAsia="Times New Roman" w:hAnsi="Times New Roman" w:cs="Times New Roman"/>
      <w:szCs w:val="20"/>
      <w:lang w:eastAsia="en-US"/>
    </w:rPr>
  </w:style>
  <w:style w:type="paragraph" w:styleId="BodyText2">
    <w:name w:val="Body Text 2"/>
    <w:basedOn w:val="Normal"/>
    <w:link w:val="BodyText2Char"/>
    <w:unhideWhenUsed/>
    <w:rsid w:val="00A830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A3F7F"/>
    <w:rPr>
      <w:rFonts w:ascii="Times New Roman" w:eastAsia="Times New Roman" w:hAnsi="Times New Roman" w:cs="Times New Roman"/>
      <w:szCs w:val="20"/>
      <w:lang w:eastAsia="en-US"/>
    </w:rPr>
  </w:style>
  <w:style w:type="paragraph" w:styleId="BodyText3">
    <w:name w:val="Body Text 3"/>
    <w:basedOn w:val="Normal"/>
    <w:link w:val="BodyText3Char"/>
    <w:unhideWhenUsed/>
    <w:rsid w:val="00A830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A3F7F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nhideWhenUsed/>
    <w:qFormat/>
    <w:rsid w:val="00A83071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83071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">
    <w:name w:val="Body Text Indent"/>
    <w:basedOn w:val="Normal"/>
    <w:link w:val="BodyTextIndentChar"/>
    <w:unhideWhenUsed/>
    <w:qFormat/>
    <w:rsid w:val="00A830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83071"/>
    <w:rPr>
      <w:rFonts w:ascii="Times New Roman" w:eastAsia="Times New Roman" w:hAnsi="Times New Roman" w:cs="Times New Roman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8307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A3F7F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A830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A3F7F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8307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A3F7F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BodyTextLeft">
    <w:name w:val="Body Text Left"/>
    <w:basedOn w:val="BodyText"/>
    <w:unhideWhenUsed/>
    <w:rsid w:val="00A83071"/>
    <w:pPr>
      <w:ind w:firstLine="0"/>
    </w:pPr>
  </w:style>
  <w:style w:type="paragraph" w:customStyle="1" w:styleId="DocId">
    <w:name w:val="Doc Id"/>
    <w:basedOn w:val="Footer"/>
    <w:semiHidden/>
    <w:qFormat/>
    <w:rsid w:val="00A83071"/>
    <w:rPr>
      <w:sz w:val="16"/>
    </w:rPr>
  </w:style>
  <w:style w:type="character" w:styleId="FootnoteReference">
    <w:name w:val="footnote reference"/>
    <w:basedOn w:val="DefaultParagraphFont"/>
    <w:uiPriority w:val="99"/>
    <w:unhideWhenUsed/>
    <w:rsid w:val="00A83071"/>
    <w:rPr>
      <w:vertAlign w:val="superscript"/>
    </w:rPr>
  </w:style>
  <w:style w:type="paragraph" w:styleId="FootnoteText">
    <w:name w:val="footnote text"/>
    <w:basedOn w:val="Normal"/>
    <w:link w:val="FootnoteTextChar"/>
    <w:unhideWhenUsed/>
    <w:qFormat/>
    <w:rsid w:val="00A83071"/>
    <w:pPr>
      <w:spacing w:before="60"/>
      <w:ind w:left="216" w:hanging="216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307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Body1">
    <w:name w:val="HeadingBody 1"/>
    <w:basedOn w:val="Normal"/>
    <w:unhideWhenUsed/>
    <w:qFormat/>
    <w:rsid w:val="00A83071"/>
    <w:pPr>
      <w:spacing w:after="240"/>
      <w:ind w:left="720"/>
    </w:pPr>
  </w:style>
  <w:style w:type="paragraph" w:customStyle="1" w:styleId="HeadingBody2">
    <w:name w:val="HeadingBody 2"/>
    <w:basedOn w:val="Normal"/>
    <w:unhideWhenUsed/>
    <w:qFormat/>
    <w:rsid w:val="00A83071"/>
    <w:pPr>
      <w:spacing w:after="240"/>
      <w:ind w:left="1440"/>
    </w:pPr>
  </w:style>
  <w:style w:type="paragraph" w:customStyle="1" w:styleId="HeadingBody3">
    <w:name w:val="HeadingBody 3"/>
    <w:basedOn w:val="Normal"/>
    <w:unhideWhenUsed/>
    <w:qFormat/>
    <w:rsid w:val="00A83071"/>
    <w:pPr>
      <w:spacing w:after="240"/>
      <w:ind w:left="2160"/>
    </w:pPr>
  </w:style>
  <w:style w:type="paragraph" w:customStyle="1" w:styleId="HeadingBody4">
    <w:name w:val="HeadingBody 4"/>
    <w:basedOn w:val="Normal"/>
    <w:unhideWhenUsed/>
    <w:qFormat/>
    <w:rsid w:val="00A83071"/>
    <w:pPr>
      <w:spacing w:after="240"/>
      <w:ind w:left="2880"/>
    </w:pPr>
  </w:style>
  <w:style w:type="paragraph" w:customStyle="1" w:styleId="HeadingBody5">
    <w:name w:val="HeadingBody 5"/>
    <w:basedOn w:val="Normal"/>
    <w:unhideWhenUsed/>
    <w:qFormat/>
    <w:rsid w:val="00A83071"/>
    <w:pPr>
      <w:spacing w:after="240"/>
      <w:ind w:left="3600"/>
    </w:pPr>
  </w:style>
  <w:style w:type="character" w:styleId="HTMLAcronym">
    <w:name w:val="HTML Acronym"/>
    <w:basedOn w:val="DefaultParagraphFont"/>
    <w:semiHidden/>
    <w:rsid w:val="00A83071"/>
  </w:style>
  <w:style w:type="paragraph" w:styleId="HTMLAddress">
    <w:name w:val="HTML Address"/>
    <w:basedOn w:val="Normal"/>
    <w:link w:val="HTMLAddressChar"/>
    <w:semiHidden/>
    <w:rsid w:val="00A8307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83071"/>
    <w:rPr>
      <w:rFonts w:ascii="Times New Roman" w:eastAsia="Times New Roman" w:hAnsi="Times New Roman" w:cs="Times New Roman"/>
      <w:i/>
      <w:iCs/>
      <w:szCs w:val="20"/>
      <w:lang w:eastAsia="en-US"/>
    </w:rPr>
  </w:style>
  <w:style w:type="character" w:styleId="HTMLCite">
    <w:name w:val="HTML Cite"/>
    <w:basedOn w:val="DefaultParagraphFont"/>
    <w:semiHidden/>
    <w:rsid w:val="00A83071"/>
    <w:rPr>
      <w:i/>
      <w:iCs/>
    </w:rPr>
  </w:style>
  <w:style w:type="character" w:styleId="HTMLCode">
    <w:name w:val="HTML Code"/>
    <w:basedOn w:val="DefaultParagraphFont"/>
    <w:semiHidden/>
    <w:rsid w:val="00A830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83071"/>
    <w:rPr>
      <w:i/>
      <w:iCs/>
    </w:rPr>
  </w:style>
  <w:style w:type="character" w:styleId="HTMLKeyboard">
    <w:name w:val="HTML Keyboard"/>
    <w:basedOn w:val="DefaultParagraphFont"/>
    <w:semiHidden/>
    <w:rsid w:val="00A830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8307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83071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semiHidden/>
    <w:rsid w:val="00A83071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8307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83071"/>
    <w:rPr>
      <w:i/>
      <w:iCs/>
    </w:rPr>
  </w:style>
  <w:style w:type="character" w:styleId="Hyperlink">
    <w:name w:val="Hyperlink"/>
    <w:basedOn w:val="DefaultParagraphFont"/>
    <w:semiHidden/>
    <w:rsid w:val="00A83071"/>
    <w:rPr>
      <w:color w:val="0000FF"/>
      <w:u w:val="single"/>
    </w:rPr>
  </w:style>
  <w:style w:type="character" w:styleId="LineNumber">
    <w:name w:val="line number"/>
    <w:basedOn w:val="DefaultParagraphFont"/>
    <w:semiHidden/>
    <w:rsid w:val="00A83071"/>
  </w:style>
  <w:style w:type="paragraph" w:styleId="List">
    <w:name w:val="List"/>
    <w:basedOn w:val="Normal"/>
    <w:semiHidden/>
    <w:rsid w:val="00A83071"/>
    <w:pPr>
      <w:ind w:left="360" w:hanging="360"/>
    </w:pPr>
  </w:style>
  <w:style w:type="paragraph" w:styleId="List2">
    <w:name w:val="List 2"/>
    <w:basedOn w:val="Normal"/>
    <w:semiHidden/>
    <w:rsid w:val="00A83071"/>
    <w:pPr>
      <w:ind w:left="720" w:hanging="360"/>
    </w:pPr>
  </w:style>
  <w:style w:type="paragraph" w:styleId="List3">
    <w:name w:val="List 3"/>
    <w:basedOn w:val="Normal"/>
    <w:semiHidden/>
    <w:rsid w:val="00A83071"/>
    <w:pPr>
      <w:ind w:left="1080" w:hanging="360"/>
    </w:pPr>
  </w:style>
  <w:style w:type="paragraph" w:styleId="List4">
    <w:name w:val="List 4"/>
    <w:basedOn w:val="Normal"/>
    <w:semiHidden/>
    <w:rsid w:val="00A83071"/>
    <w:pPr>
      <w:ind w:left="1440" w:hanging="360"/>
    </w:pPr>
  </w:style>
  <w:style w:type="paragraph" w:styleId="List5">
    <w:name w:val="List 5"/>
    <w:basedOn w:val="Normal"/>
    <w:semiHidden/>
    <w:rsid w:val="00A83071"/>
    <w:pPr>
      <w:ind w:left="1800" w:hanging="360"/>
    </w:pPr>
  </w:style>
  <w:style w:type="paragraph" w:styleId="ListBullet2">
    <w:name w:val="List Bullet 2"/>
    <w:basedOn w:val="Normal"/>
    <w:autoRedefine/>
    <w:semiHidden/>
    <w:rsid w:val="00A83071"/>
    <w:pPr>
      <w:numPr>
        <w:numId w:val="17"/>
      </w:numPr>
    </w:pPr>
  </w:style>
  <w:style w:type="paragraph" w:styleId="ListBullet3">
    <w:name w:val="List Bullet 3"/>
    <w:basedOn w:val="Normal"/>
    <w:autoRedefine/>
    <w:semiHidden/>
    <w:rsid w:val="00A83071"/>
    <w:pPr>
      <w:numPr>
        <w:numId w:val="19"/>
      </w:numPr>
    </w:pPr>
  </w:style>
  <w:style w:type="paragraph" w:styleId="ListBullet4">
    <w:name w:val="List Bullet 4"/>
    <w:basedOn w:val="Normal"/>
    <w:autoRedefine/>
    <w:semiHidden/>
    <w:rsid w:val="00A83071"/>
    <w:pPr>
      <w:numPr>
        <w:numId w:val="21"/>
      </w:numPr>
    </w:pPr>
  </w:style>
  <w:style w:type="paragraph" w:styleId="ListBullet5">
    <w:name w:val="List Bullet 5"/>
    <w:basedOn w:val="Normal"/>
    <w:autoRedefine/>
    <w:semiHidden/>
    <w:rsid w:val="00A83071"/>
    <w:pPr>
      <w:numPr>
        <w:numId w:val="23"/>
      </w:numPr>
    </w:pPr>
  </w:style>
  <w:style w:type="paragraph" w:styleId="ListContinue2">
    <w:name w:val="List Continue 2"/>
    <w:basedOn w:val="Normal"/>
    <w:semiHidden/>
    <w:rsid w:val="00A83071"/>
    <w:pPr>
      <w:spacing w:after="120"/>
      <w:ind w:left="720"/>
    </w:pPr>
  </w:style>
  <w:style w:type="paragraph" w:styleId="ListContinue3">
    <w:name w:val="List Continue 3"/>
    <w:basedOn w:val="Normal"/>
    <w:semiHidden/>
    <w:rsid w:val="00A83071"/>
    <w:pPr>
      <w:spacing w:after="120"/>
      <w:ind w:left="1080"/>
    </w:pPr>
  </w:style>
  <w:style w:type="paragraph" w:styleId="ListContinue4">
    <w:name w:val="List Continue 4"/>
    <w:basedOn w:val="Normal"/>
    <w:semiHidden/>
    <w:rsid w:val="00A83071"/>
    <w:pPr>
      <w:spacing w:after="120"/>
      <w:ind w:left="1440"/>
    </w:pPr>
  </w:style>
  <w:style w:type="paragraph" w:styleId="ListContinue5">
    <w:name w:val="List Continue 5"/>
    <w:basedOn w:val="Normal"/>
    <w:semiHidden/>
    <w:rsid w:val="00A83071"/>
    <w:pPr>
      <w:spacing w:after="120"/>
      <w:ind w:left="1800"/>
    </w:pPr>
  </w:style>
  <w:style w:type="paragraph" w:styleId="ListNumber">
    <w:name w:val="List Number"/>
    <w:basedOn w:val="Normal"/>
    <w:semiHidden/>
    <w:rsid w:val="00A83071"/>
    <w:pPr>
      <w:numPr>
        <w:numId w:val="25"/>
      </w:numPr>
    </w:pPr>
  </w:style>
  <w:style w:type="paragraph" w:styleId="ListNumber2">
    <w:name w:val="List Number 2"/>
    <w:basedOn w:val="Normal"/>
    <w:semiHidden/>
    <w:rsid w:val="00A83071"/>
    <w:pPr>
      <w:numPr>
        <w:numId w:val="27"/>
      </w:numPr>
    </w:pPr>
  </w:style>
  <w:style w:type="paragraph" w:styleId="ListNumber3">
    <w:name w:val="List Number 3"/>
    <w:basedOn w:val="Normal"/>
    <w:semiHidden/>
    <w:rsid w:val="00A83071"/>
    <w:pPr>
      <w:numPr>
        <w:numId w:val="29"/>
      </w:numPr>
    </w:pPr>
  </w:style>
  <w:style w:type="paragraph" w:styleId="ListNumber4">
    <w:name w:val="List Number 4"/>
    <w:basedOn w:val="Normal"/>
    <w:semiHidden/>
    <w:rsid w:val="00A83071"/>
    <w:pPr>
      <w:numPr>
        <w:numId w:val="31"/>
      </w:numPr>
    </w:pPr>
  </w:style>
  <w:style w:type="paragraph" w:styleId="ListNumber5">
    <w:name w:val="List Number 5"/>
    <w:basedOn w:val="Normal"/>
    <w:semiHidden/>
    <w:rsid w:val="00A83071"/>
    <w:pPr>
      <w:numPr>
        <w:numId w:val="33"/>
      </w:numPr>
    </w:pPr>
  </w:style>
  <w:style w:type="paragraph" w:styleId="NormalIndent">
    <w:name w:val="Normal Indent"/>
    <w:basedOn w:val="Normal"/>
    <w:unhideWhenUsed/>
    <w:qFormat/>
    <w:rsid w:val="00A8307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A83071"/>
  </w:style>
  <w:style w:type="character" w:customStyle="1" w:styleId="NoteHeadingChar">
    <w:name w:val="Note Heading Char"/>
    <w:basedOn w:val="DefaultParagraphFont"/>
    <w:link w:val="NoteHeading"/>
    <w:semiHidden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semiHidden/>
    <w:rsid w:val="00A83071"/>
    <w:rPr>
      <w:sz w:val="20"/>
    </w:rPr>
  </w:style>
  <w:style w:type="paragraph" w:styleId="Signature">
    <w:name w:val="Signature"/>
    <w:basedOn w:val="Normal"/>
    <w:link w:val="SignatureChar"/>
    <w:unhideWhenUsed/>
    <w:qFormat/>
    <w:rsid w:val="00A83071"/>
  </w:style>
  <w:style w:type="character" w:customStyle="1" w:styleId="SignatureChar">
    <w:name w:val="Signature Char"/>
    <w:basedOn w:val="DefaultParagraphFont"/>
    <w:link w:val="Signature"/>
    <w:rsid w:val="00A83071"/>
    <w:rPr>
      <w:rFonts w:ascii="Times New Roman" w:eastAsia="Times New Roman" w:hAnsi="Times New Roman" w:cs="Times New Roman"/>
      <w:szCs w:val="20"/>
      <w:lang w:eastAsia="en-US"/>
    </w:rPr>
  </w:style>
  <w:style w:type="paragraph" w:styleId="Subtitle">
    <w:name w:val="Subtitle"/>
    <w:basedOn w:val="Normal"/>
    <w:link w:val="SubtitleChar"/>
    <w:unhideWhenUsed/>
    <w:qFormat/>
    <w:rsid w:val="00A83071"/>
    <w:pPr>
      <w:spacing w:after="240"/>
      <w:jc w:val="center"/>
      <w:outlineLvl w:val="1"/>
    </w:pPr>
    <w:rPr>
      <w:kern w:val="28"/>
      <w:u w:val="single"/>
    </w:rPr>
  </w:style>
  <w:style w:type="character" w:customStyle="1" w:styleId="SubtitleChar">
    <w:name w:val="Subtitle Char"/>
    <w:basedOn w:val="DefaultParagraphFont"/>
    <w:link w:val="Subtitle"/>
    <w:rsid w:val="00A83071"/>
    <w:rPr>
      <w:rFonts w:ascii="Times New Roman" w:eastAsia="Times New Roman" w:hAnsi="Times New Roman" w:cs="Times New Roman"/>
      <w:kern w:val="28"/>
      <w:szCs w:val="20"/>
      <w:u w:val="single"/>
      <w:lang w:eastAsia="en-US"/>
    </w:rPr>
  </w:style>
  <w:style w:type="table" w:styleId="TableGrid">
    <w:name w:val="Table Grid"/>
    <w:basedOn w:val="TableNormal"/>
    <w:rsid w:val="008A3F7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nhideWhenUsed/>
    <w:qFormat/>
    <w:rsid w:val="00A83071"/>
    <w:pPr>
      <w:keepNext/>
      <w:keepLines/>
      <w:spacing w:before="120" w:after="240"/>
      <w:jc w:val="center"/>
      <w:outlineLvl w:val="0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rsid w:val="00A83071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paragraph" w:styleId="TOAHeading">
    <w:name w:val="toa heading"/>
    <w:basedOn w:val="Normal"/>
    <w:next w:val="Normal"/>
    <w:semiHidden/>
    <w:rsid w:val="00A83071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unhideWhenUsed/>
    <w:qFormat/>
    <w:rsid w:val="00A83071"/>
    <w:pPr>
      <w:tabs>
        <w:tab w:val="right" w:leader="dot" w:pos="9350"/>
      </w:tabs>
      <w:spacing w:after="120"/>
      <w:ind w:left="360" w:hanging="360"/>
    </w:pPr>
    <w:rPr>
      <w:noProof/>
    </w:rPr>
  </w:style>
  <w:style w:type="paragraph" w:styleId="TOC2">
    <w:name w:val="toc 2"/>
    <w:basedOn w:val="Normal"/>
    <w:next w:val="Normal"/>
    <w:unhideWhenUsed/>
    <w:qFormat/>
    <w:rsid w:val="00A83071"/>
    <w:pPr>
      <w:tabs>
        <w:tab w:val="right" w:leader="dot" w:pos="9350"/>
      </w:tabs>
      <w:spacing w:after="120"/>
      <w:ind w:left="720" w:hanging="360"/>
    </w:pPr>
    <w:rPr>
      <w:noProof/>
    </w:rPr>
  </w:style>
  <w:style w:type="paragraph" w:styleId="TOC3">
    <w:name w:val="toc 3"/>
    <w:basedOn w:val="Normal"/>
    <w:next w:val="Normal"/>
    <w:unhideWhenUsed/>
    <w:qFormat/>
    <w:rsid w:val="00A83071"/>
    <w:pPr>
      <w:tabs>
        <w:tab w:val="right" w:leader="dot" w:pos="9350"/>
      </w:tabs>
      <w:ind w:left="1080" w:hanging="360"/>
    </w:pPr>
    <w:rPr>
      <w:noProof/>
    </w:rPr>
  </w:style>
  <w:style w:type="paragraph" w:styleId="TOC4">
    <w:name w:val="toc 4"/>
    <w:basedOn w:val="Normal"/>
    <w:next w:val="Normal"/>
    <w:unhideWhenUsed/>
    <w:qFormat/>
    <w:rsid w:val="00A83071"/>
    <w:pPr>
      <w:tabs>
        <w:tab w:val="right" w:leader="dot" w:pos="9350"/>
      </w:tabs>
      <w:ind w:left="1440" w:hanging="360"/>
    </w:pPr>
    <w:rPr>
      <w:noProof/>
    </w:rPr>
  </w:style>
  <w:style w:type="paragraph" w:styleId="TOC5">
    <w:name w:val="toc 5"/>
    <w:basedOn w:val="Normal"/>
    <w:next w:val="Normal"/>
    <w:unhideWhenUsed/>
    <w:qFormat/>
    <w:rsid w:val="00A83071"/>
    <w:pPr>
      <w:tabs>
        <w:tab w:val="right" w:leader="dot" w:pos="9350"/>
      </w:tabs>
      <w:ind w:left="1800" w:hanging="360"/>
    </w:pPr>
    <w:rPr>
      <w:noProof/>
    </w:rPr>
  </w:style>
  <w:style w:type="paragraph" w:styleId="TOC6">
    <w:name w:val="toc 6"/>
    <w:basedOn w:val="Normal"/>
    <w:next w:val="Normal"/>
    <w:unhideWhenUsed/>
    <w:qFormat/>
    <w:rsid w:val="00A83071"/>
    <w:pPr>
      <w:tabs>
        <w:tab w:val="right" w:leader="dot" w:pos="9350"/>
      </w:tabs>
      <w:ind w:left="2160" w:hanging="360"/>
    </w:pPr>
    <w:rPr>
      <w:noProof/>
    </w:rPr>
  </w:style>
  <w:style w:type="paragraph" w:styleId="TOC7">
    <w:name w:val="toc 7"/>
    <w:basedOn w:val="Normal"/>
    <w:next w:val="Normal"/>
    <w:unhideWhenUsed/>
    <w:qFormat/>
    <w:rsid w:val="00A83071"/>
    <w:pPr>
      <w:tabs>
        <w:tab w:val="right" w:leader="dot" w:pos="9350"/>
      </w:tabs>
      <w:ind w:left="2520" w:hanging="360"/>
    </w:pPr>
    <w:rPr>
      <w:noProof/>
    </w:rPr>
  </w:style>
  <w:style w:type="paragraph" w:styleId="TOC8">
    <w:name w:val="toc 8"/>
    <w:basedOn w:val="Normal"/>
    <w:next w:val="Normal"/>
    <w:unhideWhenUsed/>
    <w:qFormat/>
    <w:rsid w:val="00A83071"/>
    <w:pPr>
      <w:tabs>
        <w:tab w:val="right" w:leader="dot" w:pos="9350"/>
      </w:tabs>
      <w:ind w:left="2880" w:hanging="360"/>
    </w:pPr>
    <w:rPr>
      <w:noProof/>
    </w:rPr>
  </w:style>
  <w:style w:type="paragraph" w:styleId="TOC9">
    <w:name w:val="toc 9"/>
    <w:basedOn w:val="Normal"/>
    <w:next w:val="Normal"/>
    <w:unhideWhenUsed/>
    <w:qFormat/>
    <w:rsid w:val="00A83071"/>
    <w:pPr>
      <w:tabs>
        <w:tab w:val="right" w:leader="dot" w:pos="9350"/>
      </w:tabs>
      <w:ind w:left="3240" w:hanging="360"/>
    </w:pPr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47B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47B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747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677"/>
    <w:rPr>
      <w:rFonts w:ascii="Tahoma" w:eastAsia="Times New Roman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22CC"/>
  </w:style>
  <w:style w:type="character" w:styleId="BookTitle">
    <w:name w:val="Book Title"/>
    <w:basedOn w:val="DefaultParagraphFont"/>
    <w:uiPriority w:val="33"/>
    <w:semiHidden/>
    <w:rsid w:val="006022C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6022CC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022C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022CC"/>
    <w:rPr>
      <w:rFonts w:ascii="Times New Roman" w:eastAsia="Times New Roman" w:hAnsi="Times New Roman" w:cs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2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2C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2C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2C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22CC"/>
  </w:style>
  <w:style w:type="character" w:customStyle="1" w:styleId="DateChar">
    <w:name w:val="Date Char"/>
    <w:basedOn w:val="DefaultParagraphFont"/>
    <w:link w:val="Date"/>
    <w:uiPriority w:val="99"/>
    <w:semiHidden/>
    <w:rsid w:val="006022CC"/>
    <w:rPr>
      <w:rFonts w:ascii="Times New Roman" w:eastAsia="Times New Roman" w:hAnsi="Times New Roman" w:cs="Times New Roman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22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22CC"/>
    <w:rPr>
      <w:rFonts w:ascii="Tahoma" w:eastAsia="Times New Roman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22C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022CC"/>
    <w:rPr>
      <w:rFonts w:ascii="Times New Roman" w:eastAsia="Times New Roman" w:hAnsi="Times New Roman" w:cs="Times New Roman"/>
      <w:szCs w:val="20"/>
      <w:lang w:eastAsia="en-US"/>
    </w:rPr>
  </w:style>
  <w:style w:type="character" w:styleId="Emphasis">
    <w:name w:val="Emphasis"/>
    <w:basedOn w:val="DefaultParagraphFont"/>
    <w:unhideWhenUsed/>
    <w:qFormat/>
    <w:rsid w:val="006022C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6022C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22CC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22CC"/>
    <w:rPr>
      <w:color w:val="800080" w:themeColor="followed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22C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22C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22C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22C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22C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22C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22C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22C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22CC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22C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6022C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022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2CC"/>
    <w:rPr>
      <w:rFonts w:ascii="Times New Roman" w:eastAsia="Times New Roman" w:hAnsi="Times New Roman" w:cs="Times New Roman"/>
      <w:b/>
      <w:bCs/>
      <w:i/>
      <w:iCs/>
      <w:color w:val="4F81BD" w:themeColor="accent1"/>
      <w:szCs w:val="20"/>
      <w:lang w:eastAsia="en-US"/>
    </w:rPr>
  </w:style>
  <w:style w:type="character" w:styleId="IntenseReference">
    <w:name w:val="Intense Reference"/>
    <w:basedOn w:val="DefaultParagraphFont"/>
    <w:uiPriority w:val="32"/>
    <w:semiHidden/>
    <w:rsid w:val="006022CC"/>
    <w:rPr>
      <w:b/>
      <w:bCs/>
      <w:smallCaps/>
      <w:color w:val="C0504D" w:themeColor="accent2"/>
      <w:spacing w:val="5"/>
      <w:u w:val="single"/>
    </w:rPr>
  </w:style>
  <w:style w:type="paragraph" w:styleId="ListBullet">
    <w:name w:val="List Bullet"/>
    <w:basedOn w:val="Normal"/>
    <w:uiPriority w:val="99"/>
    <w:semiHidden/>
    <w:unhideWhenUsed/>
    <w:rsid w:val="006022CC"/>
    <w:pPr>
      <w:numPr>
        <w:numId w:val="3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022CC"/>
    <w:pPr>
      <w:spacing w:after="120"/>
      <w:ind w:left="360"/>
      <w:contextualSpacing/>
    </w:pPr>
  </w:style>
  <w:style w:type="paragraph" w:styleId="ListParagraph">
    <w:name w:val="List Paragraph"/>
    <w:basedOn w:val="Normal"/>
    <w:uiPriority w:val="34"/>
    <w:semiHidden/>
    <w:rsid w:val="006022C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022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Times New Roman" w:hAnsi="Consolas" w:cs="Consolas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22CC"/>
    <w:rPr>
      <w:rFonts w:ascii="Consolas" w:eastAsia="Times New Roman" w:hAnsi="Consolas" w:cs="Consolas"/>
      <w:sz w:val="20"/>
      <w:szCs w:val="20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22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022CC"/>
    <w:rPr>
      <w:rFonts w:asciiTheme="majorHAnsi" w:eastAsiaTheme="majorEastAsia" w:hAnsiTheme="majorHAnsi" w:cstheme="majorBidi"/>
      <w:shd w:val="pct20" w:color="auto" w:fill="auto"/>
      <w:lang w:eastAsia="en-US"/>
    </w:rPr>
  </w:style>
  <w:style w:type="paragraph" w:styleId="NoSpacing">
    <w:name w:val="No Spacing"/>
    <w:uiPriority w:val="1"/>
    <w:semiHidden/>
    <w:rsid w:val="006022CC"/>
    <w:pPr>
      <w:spacing w:after="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022CC"/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6022C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22C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22CC"/>
    <w:rPr>
      <w:rFonts w:ascii="Consolas" w:eastAsia="Times New Roman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rsid w:val="006022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022CC"/>
    <w:rPr>
      <w:rFonts w:ascii="Times New Roman" w:eastAsia="Times New Roman" w:hAnsi="Times New Roman" w:cs="Times New Roman"/>
      <w:i/>
      <w:iCs/>
      <w:color w:val="000000" w:themeColor="text1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nhideWhenUsed/>
    <w:qFormat/>
    <w:rsid w:val="006022CC"/>
  </w:style>
  <w:style w:type="character" w:customStyle="1" w:styleId="SalutationChar">
    <w:name w:val="Salutation Char"/>
    <w:basedOn w:val="DefaultParagraphFont"/>
    <w:link w:val="Salutation"/>
    <w:uiPriority w:val="99"/>
    <w:rsid w:val="006022CC"/>
    <w:rPr>
      <w:rFonts w:ascii="Times New Roman" w:eastAsia="Times New Roman" w:hAnsi="Times New Roman" w:cs="Times New Roman"/>
      <w:szCs w:val="20"/>
      <w:lang w:eastAsia="en-US"/>
    </w:rPr>
  </w:style>
  <w:style w:type="character" w:styleId="Strong">
    <w:name w:val="Strong"/>
    <w:basedOn w:val="DefaultParagraphFont"/>
    <w:unhideWhenUsed/>
    <w:qFormat/>
    <w:rsid w:val="006022CC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6022C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6022CC"/>
    <w:rPr>
      <w:smallCaps/>
      <w:color w:val="C0504D" w:themeColor="accent2"/>
      <w:u w:val="single"/>
    </w:rPr>
  </w:style>
  <w:style w:type="paragraph" w:styleId="TOCHeading">
    <w:name w:val="TOC Heading"/>
    <w:basedOn w:val="Normal"/>
    <w:next w:val="Normal"/>
    <w:uiPriority w:val="39"/>
    <w:semiHidden/>
    <w:unhideWhenUsed/>
    <w:rsid w:val="00EC1E5F"/>
    <w:pPr>
      <w:keepNext/>
      <w:keepLines/>
      <w:jc w:val="center"/>
    </w:pPr>
    <w:rPr>
      <w:rFonts w:eastAsiaTheme="majorEastAsia" w:cstheme="majorBidi"/>
      <w:b/>
      <w:bCs/>
      <w:szCs w:val="28"/>
    </w:rPr>
  </w:style>
  <w:style w:type="table" w:styleId="DarkList">
    <w:name w:val="Dark List"/>
    <w:basedOn w:val="TableNormal"/>
    <w:uiPriority w:val="70"/>
    <w:rsid w:val="007B1CD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120"/>
      </w:pPr>
    </w:pPrDefault>
  </w:docDefaults>
  <w:latentStyles w:defLockedState="0" w:defUIPriority="0" w:defSemiHidden="1" w:defUnhideWhenUsed="1" w:defQFormat="0" w:count="267">
    <w:lsdException w:name="Normal" w:semiHidden="0" w:qFormat="1"/>
    <w:lsdException w:name="heading 1" w:semiHidden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uiPriority="99"/>
    <w:lsdException w:name="header" w:qFormat="1"/>
    <w:lsdException w:name="footer" w:qFormat="1"/>
    <w:lsdException w:name="index heading" w:uiPriority="99"/>
    <w:lsdException w:name="caption" w:uiPriority="35"/>
    <w:lsdException w:name="table of figures" w:uiPriority="99"/>
    <w:lsdException w:name="envelope address" w:uiPriority="99"/>
    <w:lsdException w:name="envelope return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List Bullet" w:uiPriority="99"/>
    <w:lsdException w:name="Title" w:semiHidden="0" w:qFormat="1"/>
    <w:lsdException w:name="Closing" w:uiPriority="99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uiPriority="99"/>
    <w:lsdException w:name="Message Header" w:uiPriority="99"/>
    <w:lsdException w:name="Subtitle" w:semiHidden="0" w:qFormat="1"/>
    <w:lsdException w:name="Salutation" w:qFormat="1"/>
    <w:lsdException w:name="Date" w:uiPriority="99"/>
    <w:lsdException w:name="Body Text First Indent" w:qFormat="1"/>
    <w:lsdException w:name="Block Text" w:qFormat="1"/>
    <w:lsdException w:name="FollowedHyperlink" w:uiPriority="99"/>
    <w:lsdException w:name="Strong" w:semiHidden="0" w:qFormat="1"/>
    <w:lsdException w:name="Emphasis" w:semiHidden="0" w:qFormat="1"/>
    <w:lsdException w:name="Document Map" w:uiPriority="99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72735C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link w:val="Heading1Char"/>
    <w:unhideWhenUsed/>
    <w:qFormat/>
    <w:rsid w:val="00A83071"/>
    <w:pPr>
      <w:numPr>
        <w:numId w:val="15"/>
      </w:numPr>
      <w:spacing w:after="240"/>
      <w:outlineLvl w:val="0"/>
    </w:pPr>
    <w:rPr>
      <w:kern w:val="28"/>
    </w:rPr>
  </w:style>
  <w:style w:type="paragraph" w:styleId="Heading2">
    <w:name w:val="heading 2"/>
    <w:basedOn w:val="Normal"/>
    <w:link w:val="Heading2Char"/>
    <w:unhideWhenUsed/>
    <w:qFormat/>
    <w:rsid w:val="00A83071"/>
    <w:pPr>
      <w:numPr>
        <w:ilvl w:val="1"/>
        <w:numId w:val="15"/>
      </w:numPr>
      <w:spacing w:after="240"/>
      <w:outlineLvl w:val="1"/>
    </w:pPr>
  </w:style>
  <w:style w:type="paragraph" w:styleId="Heading3">
    <w:name w:val="heading 3"/>
    <w:basedOn w:val="Normal"/>
    <w:link w:val="Heading3Char"/>
    <w:unhideWhenUsed/>
    <w:qFormat/>
    <w:rsid w:val="00A83071"/>
    <w:pPr>
      <w:numPr>
        <w:ilvl w:val="2"/>
        <w:numId w:val="15"/>
      </w:numPr>
      <w:spacing w:after="240"/>
      <w:outlineLvl w:val="2"/>
    </w:pPr>
  </w:style>
  <w:style w:type="paragraph" w:styleId="Heading4">
    <w:name w:val="heading 4"/>
    <w:basedOn w:val="Normal"/>
    <w:link w:val="Heading4Char"/>
    <w:unhideWhenUsed/>
    <w:qFormat/>
    <w:rsid w:val="00A83071"/>
    <w:pPr>
      <w:numPr>
        <w:ilvl w:val="3"/>
        <w:numId w:val="15"/>
      </w:numPr>
      <w:spacing w:after="240"/>
      <w:outlineLvl w:val="3"/>
    </w:pPr>
  </w:style>
  <w:style w:type="paragraph" w:styleId="Heading5">
    <w:name w:val="heading 5"/>
    <w:basedOn w:val="Normal"/>
    <w:link w:val="Heading5Char"/>
    <w:unhideWhenUsed/>
    <w:qFormat/>
    <w:rsid w:val="00A83071"/>
    <w:pPr>
      <w:numPr>
        <w:ilvl w:val="4"/>
        <w:numId w:val="15"/>
      </w:numPr>
      <w:spacing w:after="240"/>
      <w:outlineLvl w:val="4"/>
    </w:pPr>
  </w:style>
  <w:style w:type="paragraph" w:styleId="Heading6">
    <w:name w:val="heading 6"/>
    <w:basedOn w:val="Normal"/>
    <w:link w:val="Heading6Char"/>
    <w:unhideWhenUsed/>
    <w:qFormat/>
    <w:rsid w:val="00A83071"/>
    <w:pPr>
      <w:numPr>
        <w:ilvl w:val="5"/>
        <w:numId w:val="15"/>
      </w:numPr>
      <w:spacing w:after="240"/>
      <w:outlineLvl w:val="5"/>
    </w:pPr>
  </w:style>
  <w:style w:type="paragraph" w:styleId="Heading7">
    <w:name w:val="heading 7"/>
    <w:basedOn w:val="Normal"/>
    <w:link w:val="Heading7Char"/>
    <w:unhideWhenUsed/>
    <w:qFormat/>
    <w:rsid w:val="00A83071"/>
    <w:pPr>
      <w:numPr>
        <w:ilvl w:val="6"/>
        <w:numId w:val="15"/>
      </w:numPr>
      <w:spacing w:after="240"/>
      <w:outlineLvl w:val="6"/>
    </w:pPr>
  </w:style>
  <w:style w:type="paragraph" w:styleId="Heading8">
    <w:name w:val="heading 8"/>
    <w:basedOn w:val="Normal"/>
    <w:link w:val="Heading8Char"/>
    <w:unhideWhenUsed/>
    <w:qFormat/>
    <w:rsid w:val="00A83071"/>
    <w:pPr>
      <w:numPr>
        <w:ilvl w:val="7"/>
        <w:numId w:val="15"/>
      </w:numPr>
      <w:spacing w:after="240"/>
      <w:outlineLvl w:val="7"/>
    </w:pPr>
  </w:style>
  <w:style w:type="paragraph" w:styleId="Heading9">
    <w:name w:val="heading 9"/>
    <w:basedOn w:val="Normal"/>
    <w:link w:val="Heading9Char"/>
    <w:unhideWhenUsed/>
    <w:qFormat/>
    <w:rsid w:val="00A83071"/>
    <w:pPr>
      <w:numPr>
        <w:ilvl w:val="8"/>
        <w:numId w:val="15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A830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14B4"/>
    <w:rPr>
      <w:rFonts w:ascii="Times New Roman" w:eastAsia="Times New Roman" w:hAnsi="Times New Roman" w:cs="Times New Roman"/>
      <w:szCs w:val="20"/>
      <w:lang w:eastAsia="en-US"/>
    </w:rPr>
  </w:style>
  <w:style w:type="paragraph" w:styleId="Footer">
    <w:name w:val="footer"/>
    <w:basedOn w:val="Normal"/>
    <w:link w:val="FooterChar"/>
    <w:unhideWhenUsed/>
    <w:qFormat/>
    <w:rsid w:val="00A830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14B4"/>
    <w:rPr>
      <w:rFonts w:ascii="Times New Roman" w:eastAsia="Times New Roman" w:hAnsi="Times New Roman" w:cs="Times New Roman"/>
      <w:szCs w:val="20"/>
      <w:lang w:eastAsia="en-US"/>
    </w:rPr>
  </w:style>
  <w:style w:type="numbering" w:styleId="111111">
    <w:name w:val="Outline List 2"/>
    <w:basedOn w:val="NoList"/>
    <w:semiHidden/>
    <w:rsid w:val="00A83071"/>
    <w:pPr>
      <w:numPr>
        <w:numId w:val="1"/>
      </w:numPr>
    </w:pPr>
  </w:style>
  <w:style w:type="numbering" w:styleId="1ai">
    <w:name w:val="Outline List 1"/>
    <w:basedOn w:val="NoList"/>
    <w:semiHidden/>
    <w:rsid w:val="00A83071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83071"/>
    <w:rPr>
      <w:rFonts w:ascii="Times New Roman" w:eastAsia="Times New Roman" w:hAnsi="Times New Roman" w:cs="Times New Roman"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A83071"/>
    <w:rPr>
      <w:rFonts w:ascii="Times New Roman" w:eastAsia="Times New Roman" w:hAnsi="Times New Roman" w:cs="Times New Roman"/>
      <w:szCs w:val="20"/>
      <w:lang w:eastAsia="en-US"/>
    </w:rPr>
  </w:style>
  <w:style w:type="numbering" w:styleId="ArticleSection">
    <w:name w:val="Outline List 3"/>
    <w:basedOn w:val="NoList"/>
    <w:semiHidden/>
    <w:rsid w:val="00A83071"/>
    <w:pPr>
      <w:numPr>
        <w:numId w:val="6"/>
      </w:numPr>
    </w:pPr>
  </w:style>
  <w:style w:type="paragraph" w:styleId="BlockText">
    <w:name w:val="Block Text"/>
    <w:basedOn w:val="Normal"/>
    <w:unhideWhenUsed/>
    <w:qFormat/>
    <w:rsid w:val="00A83071"/>
    <w:pPr>
      <w:spacing w:after="240"/>
      <w:ind w:left="720" w:right="720"/>
    </w:pPr>
  </w:style>
  <w:style w:type="paragraph" w:styleId="BodyText">
    <w:name w:val="Body Text"/>
    <w:basedOn w:val="Normal"/>
    <w:link w:val="BodyTextChar"/>
    <w:unhideWhenUsed/>
    <w:qFormat/>
    <w:rsid w:val="007B1CD0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7B1CD0"/>
    <w:rPr>
      <w:rFonts w:ascii="Times New Roman" w:eastAsia="Times New Roman" w:hAnsi="Times New Roman" w:cs="Times New Roman"/>
      <w:szCs w:val="20"/>
      <w:lang w:eastAsia="en-US"/>
    </w:rPr>
  </w:style>
  <w:style w:type="paragraph" w:styleId="BodyText2">
    <w:name w:val="Body Text 2"/>
    <w:basedOn w:val="Normal"/>
    <w:link w:val="BodyText2Char"/>
    <w:unhideWhenUsed/>
    <w:rsid w:val="00A830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A3F7F"/>
    <w:rPr>
      <w:rFonts w:ascii="Times New Roman" w:eastAsia="Times New Roman" w:hAnsi="Times New Roman" w:cs="Times New Roman"/>
      <w:szCs w:val="20"/>
      <w:lang w:eastAsia="en-US"/>
    </w:rPr>
  </w:style>
  <w:style w:type="paragraph" w:styleId="BodyText3">
    <w:name w:val="Body Text 3"/>
    <w:basedOn w:val="Normal"/>
    <w:link w:val="BodyText3Char"/>
    <w:unhideWhenUsed/>
    <w:rsid w:val="00A830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A3F7F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nhideWhenUsed/>
    <w:qFormat/>
    <w:rsid w:val="00A83071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83071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">
    <w:name w:val="Body Text Indent"/>
    <w:basedOn w:val="Normal"/>
    <w:link w:val="BodyTextIndentChar"/>
    <w:unhideWhenUsed/>
    <w:qFormat/>
    <w:rsid w:val="00A830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83071"/>
    <w:rPr>
      <w:rFonts w:ascii="Times New Roman" w:eastAsia="Times New Roman" w:hAnsi="Times New Roman" w:cs="Times New Roman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8307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A3F7F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A830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A3F7F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8307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A3F7F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BodyTextLeft">
    <w:name w:val="Body Text Left"/>
    <w:basedOn w:val="BodyText"/>
    <w:unhideWhenUsed/>
    <w:rsid w:val="00A83071"/>
    <w:pPr>
      <w:ind w:firstLine="0"/>
    </w:pPr>
  </w:style>
  <w:style w:type="paragraph" w:customStyle="1" w:styleId="DocId">
    <w:name w:val="Doc Id"/>
    <w:basedOn w:val="Footer"/>
    <w:semiHidden/>
    <w:qFormat/>
    <w:rsid w:val="00A83071"/>
    <w:rPr>
      <w:sz w:val="16"/>
    </w:rPr>
  </w:style>
  <w:style w:type="character" w:styleId="FootnoteReference">
    <w:name w:val="footnote reference"/>
    <w:basedOn w:val="DefaultParagraphFont"/>
    <w:uiPriority w:val="99"/>
    <w:unhideWhenUsed/>
    <w:rsid w:val="00A83071"/>
    <w:rPr>
      <w:vertAlign w:val="superscript"/>
    </w:rPr>
  </w:style>
  <w:style w:type="paragraph" w:styleId="FootnoteText">
    <w:name w:val="footnote text"/>
    <w:basedOn w:val="Normal"/>
    <w:link w:val="FootnoteTextChar"/>
    <w:unhideWhenUsed/>
    <w:qFormat/>
    <w:rsid w:val="00A83071"/>
    <w:pPr>
      <w:spacing w:before="60"/>
      <w:ind w:left="216" w:hanging="216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307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Body1">
    <w:name w:val="HeadingBody 1"/>
    <w:basedOn w:val="Normal"/>
    <w:unhideWhenUsed/>
    <w:qFormat/>
    <w:rsid w:val="00A83071"/>
    <w:pPr>
      <w:spacing w:after="240"/>
      <w:ind w:left="720"/>
    </w:pPr>
  </w:style>
  <w:style w:type="paragraph" w:customStyle="1" w:styleId="HeadingBody2">
    <w:name w:val="HeadingBody 2"/>
    <w:basedOn w:val="Normal"/>
    <w:unhideWhenUsed/>
    <w:qFormat/>
    <w:rsid w:val="00A83071"/>
    <w:pPr>
      <w:spacing w:after="240"/>
      <w:ind w:left="1440"/>
    </w:pPr>
  </w:style>
  <w:style w:type="paragraph" w:customStyle="1" w:styleId="HeadingBody3">
    <w:name w:val="HeadingBody 3"/>
    <w:basedOn w:val="Normal"/>
    <w:unhideWhenUsed/>
    <w:qFormat/>
    <w:rsid w:val="00A83071"/>
    <w:pPr>
      <w:spacing w:after="240"/>
      <w:ind w:left="2160"/>
    </w:pPr>
  </w:style>
  <w:style w:type="paragraph" w:customStyle="1" w:styleId="HeadingBody4">
    <w:name w:val="HeadingBody 4"/>
    <w:basedOn w:val="Normal"/>
    <w:unhideWhenUsed/>
    <w:qFormat/>
    <w:rsid w:val="00A83071"/>
    <w:pPr>
      <w:spacing w:after="240"/>
      <w:ind w:left="2880"/>
    </w:pPr>
  </w:style>
  <w:style w:type="paragraph" w:customStyle="1" w:styleId="HeadingBody5">
    <w:name w:val="HeadingBody 5"/>
    <w:basedOn w:val="Normal"/>
    <w:unhideWhenUsed/>
    <w:qFormat/>
    <w:rsid w:val="00A83071"/>
    <w:pPr>
      <w:spacing w:after="240"/>
      <w:ind w:left="3600"/>
    </w:pPr>
  </w:style>
  <w:style w:type="character" w:styleId="HTMLAcronym">
    <w:name w:val="HTML Acronym"/>
    <w:basedOn w:val="DefaultParagraphFont"/>
    <w:semiHidden/>
    <w:rsid w:val="00A83071"/>
  </w:style>
  <w:style w:type="paragraph" w:styleId="HTMLAddress">
    <w:name w:val="HTML Address"/>
    <w:basedOn w:val="Normal"/>
    <w:link w:val="HTMLAddressChar"/>
    <w:semiHidden/>
    <w:rsid w:val="00A8307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83071"/>
    <w:rPr>
      <w:rFonts w:ascii="Times New Roman" w:eastAsia="Times New Roman" w:hAnsi="Times New Roman" w:cs="Times New Roman"/>
      <w:i/>
      <w:iCs/>
      <w:szCs w:val="20"/>
      <w:lang w:eastAsia="en-US"/>
    </w:rPr>
  </w:style>
  <w:style w:type="character" w:styleId="HTMLCite">
    <w:name w:val="HTML Cite"/>
    <w:basedOn w:val="DefaultParagraphFont"/>
    <w:semiHidden/>
    <w:rsid w:val="00A83071"/>
    <w:rPr>
      <w:i/>
      <w:iCs/>
    </w:rPr>
  </w:style>
  <w:style w:type="character" w:styleId="HTMLCode">
    <w:name w:val="HTML Code"/>
    <w:basedOn w:val="DefaultParagraphFont"/>
    <w:semiHidden/>
    <w:rsid w:val="00A830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83071"/>
    <w:rPr>
      <w:i/>
      <w:iCs/>
    </w:rPr>
  </w:style>
  <w:style w:type="character" w:styleId="HTMLKeyboard">
    <w:name w:val="HTML Keyboard"/>
    <w:basedOn w:val="DefaultParagraphFont"/>
    <w:semiHidden/>
    <w:rsid w:val="00A830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8307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83071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semiHidden/>
    <w:rsid w:val="00A83071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8307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83071"/>
    <w:rPr>
      <w:i/>
      <w:iCs/>
    </w:rPr>
  </w:style>
  <w:style w:type="character" w:styleId="Hyperlink">
    <w:name w:val="Hyperlink"/>
    <w:basedOn w:val="DefaultParagraphFont"/>
    <w:semiHidden/>
    <w:rsid w:val="00A83071"/>
    <w:rPr>
      <w:color w:val="0000FF"/>
      <w:u w:val="single"/>
    </w:rPr>
  </w:style>
  <w:style w:type="character" w:styleId="LineNumber">
    <w:name w:val="line number"/>
    <w:basedOn w:val="DefaultParagraphFont"/>
    <w:semiHidden/>
    <w:rsid w:val="00A83071"/>
  </w:style>
  <w:style w:type="paragraph" w:styleId="List">
    <w:name w:val="List"/>
    <w:basedOn w:val="Normal"/>
    <w:semiHidden/>
    <w:rsid w:val="00A83071"/>
    <w:pPr>
      <w:ind w:left="360" w:hanging="360"/>
    </w:pPr>
  </w:style>
  <w:style w:type="paragraph" w:styleId="List2">
    <w:name w:val="List 2"/>
    <w:basedOn w:val="Normal"/>
    <w:semiHidden/>
    <w:rsid w:val="00A83071"/>
    <w:pPr>
      <w:ind w:left="720" w:hanging="360"/>
    </w:pPr>
  </w:style>
  <w:style w:type="paragraph" w:styleId="List3">
    <w:name w:val="List 3"/>
    <w:basedOn w:val="Normal"/>
    <w:semiHidden/>
    <w:rsid w:val="00A83071"/>
    <w:pPr>
      <w:ind w:left="1080" w:hanging="360"/>
    </w:pPr>
  </w:style>
  <w:style w:type="paragraph" w:styleId="List4">
    <w:name w:val="List 4"/>
    <w:basedOn w:val="Normal"/>
    <w:semiHidden/>
    <w:rsid w:val="00A83071"/>
    <w:pPr>
      <w:ind w:left="1440" w:hanging="360"/>
    </w:pPr>
  </w:style>
  <w:style w:type="paragraph" w:styleId="List5">
    <w:name w:val="List 5"/>
    <w:basedOn w:val="Normal"/>
    <w:semiHidden/>
    <w:rsid w:val="00A83071"/>
    <w:pPr>
      <w:ind w:left="1800" w:hanging="360"/>
    </w:pPr>
  </w:style>
  <w:style w:type="paragraph" w:styleId="ListBullet2">
    <w:name w:val="List Bullet 2"/>
    <w:basedOn w:val="Normal"/>
    <w:autoRedefine/>
    <w:semiHidden/>
    <w:rsid w:val="00A83071"/>
    <w:pPr>
      <w:numPr>
        <w:numId w:val="17"/>
      </w:numPr>
    </w:pPr>
  </w:style>
  <w:style w:type="paragraph" w:styleId="ListBullet3">
    <w:name w:val="List Bullet 3"/>
    <w:basedOn w:val="Normal"/>
    <w:autoRedefine/>
    <w:semiHidden/>
    <w:rsid w:val="00A83071"/>
    <w:pPr>
      <w:numPr>
        <w:numId w:val="19"/>
      </w:numPr>
    </w:pPr>
  </w:style>
  <w:style w:type="paragraph" w:styleId="ListBullet4">
    <w:name w:val="List Bullet 4"/>
    <w:basedOn w:val="Normal"/>
    <w:autoRedefine/>
    <w:semiHidden/>
    <w:rsid w:val="00A83071"/>
    <w:pPr>
      <w:numPr>
        <w:numId w:val="21"/>
      </w:numPr>
    </w:pPr>
  </w:style>
  <w:style w:type="paragraph" w:styleId="ListBullet5">
    <w:name w:val="List Bullet 5"/>
    <w:basedOn w:val="Normal"/>
    <w:autoRedefine/>
    <w:semiHidden/>
    <w:rsid w:val="00A83071"/>
    <w:pPr>
      <w:numPr>
        <w:numId w:val="23"/>
      </w:numPr>
    </w:pPr>
  </w:style>
  <w:style w:type="paragraph" w:styleId="ListContinue2">
    <w:name w:val="List Continue 2"/>
    <w:basedOn w:val="Normal"/>
    <w:semiHidden/>
    <w:rsid w:val="00A83071"/>
    <w:pPr>
      <w:spacing w:after="120"/>
      <w:ind w:left="720"/>
    </w:pPr>
  </w:style>
  <w:style w:type="paragraph" w:styleId="ListContinue3">
    <w:name w:val="List Continue 3"/>
    <w:basedOn w:val="Normal"/>
    <w:semiHidden/>
    <w:rsid w:val="00A83071"/>
    <w:pPr>
      <w:spacing w:after="120"/>
      <w:ind w:left="1080"/>
    </w:pPr>
  </w:style>
  <w:style w:type="paragraph" w:styleId="ListContinue4">
    <w:name w:val="List Continue 4"/>
    <w:basedOn w:val="Normal"/>
    <w:semiHidden/>
    <w:rsid w:val="00A83071"/>
    <w:pPr>
      <w:spacing w:after="120"/>
      <w:ind w:left="1440"/>
    </w:pPr>
  </w:style>
  <w:style w:type="paragraph" w:styleId="ListContinue5">
    <w:name w:val="List Continue 5"/>
    <w:basedOn w:val="Normal"/>
    <w:semiHidden/>
    <w:rsid w:val="00A83071"/>
    <w:pPr>
      <w:spacing w:after="120"/>
      <w:ind w:left="1800"/>
    </w:pPr>
  </w:style>
  <w:style w:type="paragraph" w:styleId="ListNumber">
    <w:name w:val="List Number"/>
    <w:basedOn w:val="Normal"/>
    <w:semiHidden/>
    <w:rsid w:val="00A83071"/>
    <w:pPr>
      <w:numPr>
        <w:numId w:val="25"/>
      </w:numPr>
    </w:pPr>
  </w:style>
  <w:style w:type="paragraph" w:styleId="ListNumber2">
    <w:name w:val="List Number 2"/>
    <w:basedOn w:val="Normal"/>
    <w:semiHidden/>
    <w:rsid w:val="00A83071"/>
    <w:pPr>
      <w:numPr>
        <w:numId w:val="27"/>
      </w:numPr>
    </w:pPr>
  </w:style>
  <w:style w:type="paragraph" w:styleId="ListNumber3">
    <w:name w:val="List Number 3"/>
    <w:basedOn w:val="Normal"/>
    <w:semiHidden/>
    <w:rsid w:val="00A83071"/>
    <w:pPr>
      <w:numPr>
        <w:numId w:val="29"/>
      </w:numPr>
    </w:pPr>
  </w:style>
  <w:style w:type="paragraph" w:styleId="ListNumber4">
    <w:name w:val="List Number 4"/>
    <w:basedOn w:val="Normal"/>
    <w:semiHidden/>
    <w:rsid w:val="00A83071"/>
    <w:pPr>
      <w:numPr>
        <w:numId w:val="31"/>
      </w:numPr>
    </w:pPr>
  </w:style>
  <w:style w:type="paragraph" w:styleId="ListNumber5">
    <w:name w:val="List Number 5"/>
    <w:basedOn w:val="Normal"/>
    <w:semiHidden/>
    <w:rsid w:val="00A83071"/>
    <w:pPr>
      <w:numPr>
        <w:numId w:val="33"/>
      </w:numPr>
    </w:pPr>
  </w:style>
  <w:style w:type="paragraph" w:styleId="NormalIndent">
    <w:name w:val="Normal Indent"/>
    <w:basedOn w:val="Normal"/>
    <w:unhideWhenUsed/>
    <w:qFormat/>
    <w:rsid w:val="00A8307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A83071"/>
  </w:style>
  <w:style w:type="character" w:customStyle="1" w:styleId="NoteHeadingChar">
    <w:name w:val="Note Heading Char"/>
    <w:basedOn w:val="DefaultParagraphFont"/>
    <w:link w:val="NoteHeading"/>
    <w:semiHidden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semiHidden/>
    <w:rsid w:val="00A83071"/>
    <w:rPr>
      <w:sz w:val="20"/>
    </w:rPr>
  </w:style>
  <w:style w:type="paragraph" w:styleId="Signature">
    <w:name w:val="Signature"/>
    <w:basedOn w:val="Normal"/>
    <w:link w:val="SignatureChar"/>
    <w:unhideWhenUsed/>
    <w:qFormat/>
    <w:rsid w:val="00A83071"/>
  </w:style>
  <w:style w:type="character" w:customStyle="1" w:styleId="SignatureChar">
    <w:name w:val="Signature Char"/>
    <w:basedOn w:val="DefaultParagraphFont"/>
    <w:link w:val="Signature"/>
    <w:rsid w:val="00A83071"/>
    <w:rPr>
      <w:rFonts w:ascii="Times New Roman" w:eastAsia="Times New Roman" w:hAnsi="Times New Roman" w:cs="Times New Roman"/>
      <w:szCs w:val="20"/>
      <w:lang w:eastAsia="en-US"/>
    </w:rPr>
  </w:style>
  <w:style w:type="paragraph" w:styleId="Subtitle">
    <w:name w:val="Subtitle"/>
    <w:basedOn w:val="Normal"/>
    <w:link w:val="SubtitleChar"/>
    <w:unhideWhenUsed/>
    <w:qFormat/>
    <w:rsid w:val="00A83071"/>
    <w:pPr>
      <w:spacing w:after="240"/>
      <w:jc w:val="center"/>
      <w:outlineLvl w:val="1"/>
    </w:pPr>
    <w:rPr>
      <w:kern w:val="28"/>
      <w:u w:val="single"/>
    </w:rPr>
  </w:style>
  <w:style w:type="character" w:customStyle="1" w:styleId="SubtitleChar">
    <w:name w:val="Subtitle Char"/>
    <w:basedOn w:val="DefaultParagraphFont"/>
    <w:link w:val="Subtitle"/>
    <w:rsid w:val="00A83071"/>
    <w:rPr>
      <w:rFonts w:ascii="Times New Roman" w:eastAsia="Times New Roman" w:hAnsi="Times New Roman" w:cs="Times New Roman"/>
      <w:kern w:val="28"/>
      <w:szCs w:val="20"/>
      <w:u w:val="single"/>
      <w:lang w:eastAsia="en-US"/>
    </w:rPr>
  </w:style>
  <w:style w:type="table" w:styleId="TableGrid">
    <w:name w:val="Table Grid"/>
    <w:basedOn w:val="TableNormal"/>
    <w:rsid w:val="008A3F7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nhideWhenUsed/>
    <w:qFormat/>
    <w:rsid w:val="00A83071"/>
    <w:pPr>
      <w:keepNext/>
      <w:keepLines/>
      <w:spacing w:before="120" w:after="240"/>
      <w:jc w:val="center"/>
      <w:outlineLvl w:val="0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rsid w:val="00A83071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paragraph" w:styleId="TOAHeading">
    <w:name w:val="toa heading"/>
    <w:basedOn w:val="Normal"/>
    <w:next w:val="Normal"/>
    <w:semiHidden/>
    <w:rsid w:val="00A83071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unhideWhenUsed/>
    <w:qFormat/>
    <w:rsid w:val="00A83071"/>
    <w:pPr>
      <w:tabs>
        <w:tab w:val="right" w:leader="dot" w:pos="9350"/>
      </w:tabs>
      <w:spacing w:after="120"/>
      <w:ind w:left="360" w:hanging="360"/>
    </w:pPr>
    <w:rPr>
      <w:noProof/>
    </w:rPr>
  </w:style>
  <w:style w:type="paragraph" w:styleId="TOC2">
    <w:name w:val="toc 2"/>
    <w:basedOn w:val="Normal"/>
    <w:next w:val="Normal"/>
    <w:unhideWhenUsed/>
    <w:qFormat/>
    <w:rsid w:val="00A83071"/>
    <w:pPr>
      <w:tabs>
        <w:tab w:val="right" w:leader="dot" w:pos="9350"/>
      </w:tabs>
      <w:spacing w:after="120"/>
      <w:ind w:left="720" w:hanging="360"/>
    </w:pPr>
    <w:rPr>
      <w:noProof/>
    </w:rPr>
  </w:style>
  <w:style w:type="paragraph" w:styleId="TOC3">
    <w:name w:val="toc 3"/>
    <w:basedOn w:val="Normal"/>
    <w:next w:val="Normal"/>
    <w:unhideWhenUsed/>
    <w:qFormat/>
    <w:rsid w:val="00A83071"/>
    <w:pPr>
      <w:tabs>
        <w:tab w:val="right" w:leader="dot" w:pos="9350"/>
      </w:tabs>
      <w:ind w:left="1080" w:hanging="360"/>
    </w:pPr>
    <w:rPr>
      <w:noProof/>
    </w:rPr>
  </w:style>
  <w:style w:type="paragraph" w:styleId="TOC4">
    <w:name w:val="toc 4"/>
    <w:basedOn w:val="Normal"/>
    <w:next w:val="Normal"/>
    <w:unhideWhenUsed/>
    <w:qFormat/>
    <w:rsid w:val="00A83071"/>
    <w:pPr>
      <w:tabs>
        <w:tab w:val="right" w:leader="dot" w:pos="9350"/>
      </w:tabs>
      <w:ind w:left="1440" w:hanging="360"/>
    </w:pPr>
    <w:rPr>
      <w:noProof/>
    </w:rPr>
  </w:style>
  <w:style w:type="paragraph" w:styleId="TOC5">
    <w:name w:val="toc 5"/>
    <w:basedOn w:val="Normal"/>
    <w:next w:val="Normal"/>
    <w:unhideWhenUsed/>
    <w:qFormat/>
    <w:rsid w:val="00A83071"/>
    <w:pPr>
      <w:tabs>
        <w:tab w:val="right" w:leader="dot" w:pos="9350"/>
      </w:tabs>
      <w:ind w:left="1800" w:hanging="360"/>
    </w:pPr>
    <w:rPr>
      <w:noProof/>
    </w:rPr>
  </w:style>
  <w:style w:type="paragraph" w:styleId="TOC6">
    <w:name w:val="toc 6"/>
    <w:basedOn w:val="Normal"/>
    <w:next w:val="Normal"/>
    <w:unhideWhenUsed/>
    <w:qFormat/>
    <w:rsid w:val="00A83071"/>
    <w:pPr>
      <w:tabs>
        <w:tab w:val="right" w:leader="dot" w:pos="9350"/>
      </w:tabs>
      <w:ind w:left="2160" w:hanging="360"/>
    </w:pPr>
    <w:rPr>
      <w:noProof/>
    </w:rPr>
  </w:style>
  <w:style w:type="paragraph" w:styleId="TOC7">
    <w:name w:val="toc 7"/>
    <w:basedOn w:val="Normal"/>
    <w:next w:val="Normal"/>
    <w:unhideWhenUsed/>
    <w:qFormat/>
    <w:rsid w:val="00A83071"/>
    <w:pPr>
      <w:tabs>
        <w:tab w:val="right" w:leader="dot" w:pos="9350"/>
      </w:tabs>
      <w:ind w:left="2520" w:hanging="360"/>
    </w:pPr>
    <w:rPr>
      <w:noProof/>
    </w:rPr>
  </w:style>
  <w:style w:type="paragraph" w:styleId="TOC8">
    <w:name w:val="toc 8"/>
    <w:basedOn w:val="Normal"/>
    <w:next w:val="Normal"/>
    <w:unhideWhenUsed/>
    <w:qFormat/>
    <w:rsid w:val="00A83071"/>
    <w:pPr>
      <w:tabs>
        <w:tab w:val="right" w:leader="dot" w:pos="9350"/>
      </w:tabs>
      <w:ind w:left="2880" w:hanging="360"/>
    </w:pPr>
    <w:rPr>
      <w:noProof/>
    </w:rPr>
  </w:style>
  <w:style w:type="paragraph" w:styleId="TOC9">
    <w:name w:val="toc 9"/>
    <w:basedOn w:val="Normal"/>
    <w:next w:val="Normal"/>
    <w:unhideWhenUsed/>
    <w:qFormat/>
    <w:rsid w:val="00A83071"/>
    <w:pPr>
      <w:tabs>
        <w:tab w:val="right" w:leader="dot" w:pos="9350"/>
      </w:tabs>
      <w:ind w:left="3240" w:hanging="360"/>
    </w:pPr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47B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47B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747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677"/>
    <w:rPr>
      <w:rFonts w:ascii="Tahoma" w:eastAsia="Times New Roman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22CC"/>
  </w:style>
  <w:style w:type="character" w:styleId="BookTitle">
    <w:name w:val="Book Title"/>
    <w:basedOn w:val="DefaultParagraphFont"/>
    <w:uiPriority w:val="33"/>
    <w:semiHidden/>
    <w:rsid w:val="006022C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6022CC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022C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022CC"/>
    <w:rPr>
      <w:rFonts w:ascii="Times New Roman" w:eastAsia="Times New Roman" w:hAnsi="Times New Roman" w:cs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2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2C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2C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2C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22CC"/>
  </w:style>
  <w:style w:type="character" w:customStyle="1" w:styleId="DateChar">
    <w:name w:val="Date Char"/>
    <w:basedOn w:val="DefaultParagraphFont"/>
    <w:link w:val="Date"/>
    <w:uiPriority w:val="99"/>
    <w:semiHidden/>
    <w:rsid w:val="006022CC"/>
    <w:rPr>
      <w:rFonts w:ascii="Times New Roman" w:eastAsia="Times New Roman" w:hAnsi="Times New Roman" w:cs="Times New Roman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22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22CC"/>
    <w:rPr>
      <w:rFonts w:ascii="Tahoma" w:eastAsia="Times New Roman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22C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022CC"/>
    <w:rPr>
      <w:rFonts w:ascii="Times New Roman" w:eastAsia="Times New Roman" w:hAnsi="Times New Roman" w:cs="Times New Roman"/>
      <w:szCs w:val="20"/>
      <w:lang w:eastAsia="en-US"/>
    </w:rPr>
  </w:style>
  <w:style w:type="character" w:styleId="Emphasis">
    <w:name w:val="Emphasis"/>
    <w:basedOn w:val="DefaultParagraphFont"/>
    <w:unhideWhenUsed/>
    <w:qFormat/>
    <w:rsid w:val="006022C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6022C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22CC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22CC"/>
    <w:rPr>
      <w:color w:val="800080" w:themeColor="followed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22C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22C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22C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22C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22C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22C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22C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22C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22CC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22C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6022C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022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2CC"/>
    <w:rPr>
      <w:rFonts w:ascii="Times New Roman" w:eastAsia="Times New Roman" w:hAnsi="Times New Roman" w:cs="Times New Roman"/>
      <w:b/>
      <w:bCs/>
      <w:i/>
      <w:iCs/>
      <w:color w:val="4F81BD" w:themeColor="accent1"/>
      <w:szCs w:val="20"/>
      <w:lang w:eastAsia="en-US"/>
    </w:rPr>
  </w:style>
  <w:style w:type="character" w:styleId="IntenseReference">
    <w:name w:val="Intense Reference"/>
    <w:basedOn w:val="DefaultParagraphFont"/>
    <w:uiPriority w:val="32"/>
    <w:semiHidden/>
    <w:rsid w:val="006022CC"/>
    <w:rPr>
      <w:b/>
      <w:bCs/>
      <w:smallCaps/>
      <w:color w:val="C0504D" w:themeColor="accent2"/>
      <w:spacing w:val="5"/>
      <w:u w:val="single"/>
    </w:rPr>
  </w:style>
  <w:style w:type="paragraph" w:styleId="ListBullet">
    <w:name w:val="List Bullet"/>
    <w:basedOn w:val="Normal"/>
    <w:uiPriority w:val="99"/>
    <w:semiHidden/>
    <w:unhideWhenUsed/>
    <w:rsid w:val="006022CC"/>
    <w:pPr>
      <w:numPr>
        <w:numId w:val="3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022CC"/>
    <w:pPr>
      <w:spacing w:after="120"/>
      <w:ind w:left="360"/>
      <w:contextualSpacing/>
    </w:pPr>
  </w:style>
  <w:style w:type="paragraph" w:styleId="ListParagraph">
    <w:name w:val="List Paragraph"/>
    <w:basedOn w:val="Normal"/>
    <w:uiPriority w:val="34"/>
    <w:semiHidden/>
    <w:rsid w:val="006022C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022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Times New Roman" w:hAnsi="Consolas" w:cs="Consolas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22CC"/>
    <w:rPr>
      <w:rFonts w:ascii="Consolas" w:eastAsia="Times New Roman" w:hAnsi="Consolas" w:cs="Consolas"/>
      <w:sz w:val="20"/>
      <w:szCs w:val="20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22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022CC"/>
    <w:rPr>
      <w:rFonts w:asciiTheme="majorHAnsi" w:eastAsiaTheme="majorEastAsia" w:hAnsiTheme="majorHAnsi" w:cstheme="majorBidi"/>
      <w:shd w:val="pct20" w:color="auto" w:fill="auto"/>
      <w:lang w:eastAsia="en-US"/>
    </w:rPr>
  </w:style>
  <w:style w:type="paragraph" w:styleId="NoSpacing">
    <w:name w:val="No Spacing"/>
    <w:uiPriority w:val="1"/>
    <w:semiHidden/>
    <w:rsid w:val="006022CC"/>
    <w:pPr>
      <w:spacing w:after="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022CC"/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6022C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22C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22CC"/>
    <w:rPr>
      <w:rFonts w:ascii="Consolas" w:eastAsia="Times New Roman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rsid w:val="006022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022CC"/>
    <w:rPr>
      <w:rFonts w:ascii="Times New Roman" w:eastAsia="Times New Roman" w:hAnsi="Times New Roman" w:cs="Times New Roman"/>
      <w:i/>
      <w:iCs/>
      <w:color w:val="000000" w:themeColor="text1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nhideWhenUsed/>
    <w:qFormat/>
    <w:rsid w:val="006022CC"/>
  </w:style>
  <w:style w:type="character" w:customStyle="1" w:styleId="SalutationChar">
    <w:name w:val="Salutation Char"/>
    <w:basedOn w:val="DefaultParagraphFont"/>
    <w:link w:val="Salutation"/>
    <w:uiPriority w:val="99"/>
    <w:rsid w:val="006022CC"/>
    <w:rPr>
      <w:rFonts w:ascii="Times New Roman" w:eastAsia="Times New Roman" w:hAnsi="Times New Roman" w:cs="Times New Roman"/>
      <w:szCs w:val="20"/>
      <w:lang w:eastAsia="en-US"/>
    </w:rPr>
  </w:style>
  <w:style w:type="character" w:styleId="Strong">
    <w:name w:val="Strong"/>
    <w:basedOn w:val="DefaultParagraphFont"/>
    <w:unhideWhenUsed/>
    <w:qFormat/>
    <w:rsid w:val="006022CC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6022C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6022CC"/>
    <w:rPr>
      <w:smallCaps/>
      <w:color w:val="C0504D" w:themeColor="accent2"/>
      <w:u w:val="single"/>
    </w:rPr>
  </w:style>
  <w:style w:type="paragraph" w:styleId="TOCHeading">
    <w:name w:val="TOC Heading"/>
    <w:basedOn w:val="Normal"/>
    <w:next w:val="Normal"/>
    <w:uiPriority w:val="39"/>
    <w:semiHidden/>
    <w:unhideWhenUsed/>
    <w:rsid w:val="00EC1E5F"/>
    <w:pPr>
      <w:keepNext/>
      <w:keepLines/>
      <w:jc w:val="center"/>
    </w:pPr>
    <w:rPr>
      <w:rFonts w:eastAsiaTheme="majorEastAsia" w:cstheme="majorBidi"/>
      <w:b/>
      <w:bCs/>
      <w:szCs w:val="28"/>
    </w:rPr>
  </w:style>
  <w:style w:type="table" w:styleId="DarkList">
    <w:name w:val="Dark List"/>
    <w:basedOn w:val="TableNormal"/>
    <w:uiPriority w:val="70"/>
    <w:rsid w:val="007B1CD0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Hingston</dc:creator>
  <cp:lastModifiedBy>Heather Hingston</cp:lastModifiedBy>
  <cp:revision>2</cp:revision>
  <dcterms:created xsi:type="dcterms:W3CDTF">2015-01-08T16:21:00Z</dcterms:created>
  <dcterms:modified xsi:type="dcterms:W3CDTF">2015-01-08T16:21:00Z</dcterms:modified>
</cp:coreProperties>
</file>